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25" w:rsidRDefault="00533425" w:rsidP="00533425">
      <w:pPr>
        <w:jc w:val="center"/>
        <w:rPr>
          <w:rFonts w:ascii="Arial" w:hAnsi="Arial" w:cs="Arial"/>
          <w:b/>
          <w:sz w:val="32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val="uk-UA"/>
        </w:rPr>
        <w:t>КИЇВСЬКА МІСЬКА ДЕРЖАВНА АДМІНІСТРАЦІЯ</w:t>
      </w: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БЮДЖЕТ МІСЬКИХ ІНІЦІАТИВ</w:t>
      </w: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ГРОМАДСЬКИЙ ПРОЕКТ</w:t>
      </w: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Категорія: «Соціальний захист»</w:t>
      </w: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  <w:r w:rsidRPr="00B8236A">
        <w:rPr>
          <w:rFonts w:ascii="Arial" w:hAnsi="Arial" w:cs="Arial"/>
          <w:b/>
          <w:sz w:val="28"/>
          <w:lang w:val="uk-UA"/>
        </w:rPr>
        <w:t xml:space="preserve">ВІД </w:t>
      </w:r>
      <w:r>
        <w:rPr>
          <w:rFonts w:ascii="Arial" w:hAnsi="Arial" w:cs="Arial"/>
          <w:b/>
          <w:sz w:val="28"/>
          <w:lang w:val="uk-UA"/>
        </w:rPr>
        <w:t>ХВОРОБИ ТА НЕПОРОЗУМІННЯ</w:t>
      </w:r>
      <w:r w:rsidRPr="00B8236A">
        <w:rPr>
          <w:rFonts w:ascii="Arial" w:hAnsi="Arial" w:cs="Arial"/>
          <w:b/>
          <w:sz w:val="28"/>
          <w:lang w:val="uk-UA"/>
        </w:rPr>
        <w:t xml:space="preserve"> </w:t>
      </w:r>
    </w:p>
    <w:p w:rsidR="00533425" w:rsidRPr="008F3197" w:rsidRDefault="00533425" w:rsidP="00533425">
      <w:pPr>
        <w:jc w:val="center"/>
        <w:rPr>
          <w:rFonts w:ascii="Arial" w:hAnsi="Arial" w:cs="Arial"/>
          <w:b/>
          <w:sz w:val="28"/>
        </w:rPr>
      </w:pPr>
      <w:r w:rsidRPr="00B8236A">
        <w:rPr>
          <w:rFonts w:ascii="Arial" w:hAnsi="Arial" w:cs="Arial"/>
          <w:b/>
          <w:sz w:val="28"/>
          <w:lang w:val="uk-UA"/>
        </w:rPr>
        <w:t xml:space="preserve">ДО </w:t>
      </w:r>
      <w:r>
        <w:rPr>
          <w:rFonts w:ascii="Arial" w:hAnsi="Arial" w:cs="Arial"/>
          <w:b/>
          <w:sz w:val="28"/>
          <w:lang w:val="uk-UA"/>
        </w:rPr>
        <w:t>ЗДОРОВОГО</w:t>
      </w:r>
      <w:r w:rsidRPr="00B8236A">
        <w:rPr>
          <w:rFonts w:ascii="Arial" w:hAnsi="Arial" w:cs="Arial"/>
          <w:b/>
          <w:sz w:val="28"/>
          <w:lang w:val="uk-UA"/>
        </w:rPr>
        <w:t xml:space="preserve"> ТА ЗАМОЖНО</w:t>
      </w:r>
      <w:r>
        <w:rPr>
          <w:rFonts w:ascii="Arial" w:hAnsi="Arial" w:cs="Arial"/>
          <w:b/>
          <w:sz w:val="28"/>
          <w:lang w:val="uk-UA"/>
        </w:rPr>
        <w:t>ГО ЖИТТЯ</w:t>
      </w:r>
    </w:p>
    <w:p w:rsidR="008F3197" w:rsidRPr="00B63936" w:rsidRDefault="00404052" w:rsidP="00533425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B63936">
        <w:rPr>
          <w:rFonts w:ascii="Arial" w:hAnsi="Arial" w:cs="Arial"/>
          <w:b/>
          <w:i/>
          <w:sz w:val="24"/>
          <w:szCs w:val="24"/>
        </w:rPr>
        <w:t>Соціальн</w:t>
      </w:r>
      <w:proofErr w:type="spellEnd"/>
      <w:r w:rsidRPr="00B63936">
        <w:rPr>
          <w:rFonts w:ascii="Arial" w:hAnsi="Arial" w:cs="Arial"/>
          <w:b/>
          <w:i/>
          <w:sz w:val="24"/>
          <w:szCs w:val="24"/>
          <w:lang w:val="uk-UA"/>
        </w:rPr>
        <w:t>о-психологічна</w:t>
      </w:r>
      <w:r w:rsidR="008F3197" w:rsidRPr="00B6393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3197" w:rsidRPr="00B63936">
        <w:rPr>
          <w:rFonts w:ascii="Arial" w:hAnsi="Arial" w:cs="Arial"/>
          <w:b/>
          <w:i/>
          <w:sz w:val="24"/>
          <w:szCs w:val="24"/>
        </w:rPr>
        <w:t>реабілітація</w:t>
      </w:r>
      <w:proofErr w:type="spellEnd"/>
      <w:r w:rsidR="008F3197" w:rsidRPr="00B6393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3197" w:rsidRPr="00B63936">
        <w:rPr>
          <w:rFonts w:ascii="Arial" w:hAnsi="Arial" w:cs="Arial"/>
          <w:b/>
          <w:i/>
          <w:sz w:val="24"/>
          <w:szCs w:val="24"/>
        </w:rPr>
        <w:t>хворих</w:t>
      </w:r>
      <w:proofErr w:type="spellEnd"/>
      <w:r w:rsidR="008F3197" w:rsidRPr="00B63936">
        <w:rPr>
          <w:rFonts w:ascii="Arial" w:hAnsi="Arial" w:cs="Arial"/>
          <w:b/>
          <w:i/>
          <w:sz w:val="24"/>
          <w:szCs w:val="24"/>
        </w:rPr>
        <w:t xml:space="preserve"> на </w:t>
      </w:r>
      <w:proofErr w:type="spellStart"/>
      <w:r w:rsidR="008F3197" w:rsidRPr="00B63936">
        <w:rPr>
          <w:rFonts w:ascii="Arial" w:hAnsi="Arial" w:cs="Arial"/>
          <w:b/>
          <w:i/>
          <w:sz w:val="24"/>
          <w:szCs w:val="24"/>
        </w:rPr>
        <w:t>біполярн</w:t>
      </w:r>
      <w:r w:rsidR="008F3197" w:rsidRPr="00B63936">
        <w:rPr>
          <w:rFonts w:ascii="Arial" w:hAnsi="Arial" w:cs="Arial"/>
          <w:b/>
          <w:i/>
          <w:sz w:val="24"/>
          <w:szCs w:val="24"/>
          <w:lang w:val="uk-UA"/>
        </w:rPr>
        <w:t>ий</w:t>
      </w:r>
      <w:proofErr w:type="spellEnd"/>
      <w:r w:rsidR="008F3197" w:rsidRPr="00B6393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3197" w:rsidRPr="00B63936">
        <w:rPr>
          <w:rFonts w:ascii="Arial" w:hAnsi="Arial" w:cs="Arial"/>
          <w:b/>
          <w:i/>
          <w:sz w:val="24"/>
          <w:szCs w:val="24"/>
        </w:rPr>
        <w:t>афективн</w:t>
      </w:r>
      <w:r w:rsidR="008F3197" w:rsidRPr="00B63936">
        <w:rPr>
          <w:rFonts w:ascii="Arial" w:hAnsi="Arial" w:cs="Arial"/>
          <w:b/>
          <w:i/>
          <w:sz w:val="24"/>
          <w:szCs w:val="24"/>
          <w:lang w:val="uk-UA"/>
        </w:rPr>
        <w:t>ий</w:t>
      </w:r>
      <w:proofErr w:type="spellEnd"/>
      <w:r w:rsidR="00B63936">
        <w:rPr>
          <w:rFonts w:ascii="Arial" w:hAnsi="Arial" w:cs="Arial"/>
          <w:b/>
          <w:i/>
          <w:sz w:val="24"/>
          <w:szCs w:val="24"/>
          <w:lang w:val="uk-UA"/>
        </w:rPr>
        <w:t xml:space="preserve"> розлад (БАР)</w:t>
      </w:r>
    </w:p>
    <w:p w:rsidR="00533425" w:rsidRPr="00B8236A" w:rsidRDefault="00533425" w:rsidP="00533425">
      <w:pPr>
        <w:jc w:val="center"/>
        <w:rPr>
          <w:rFonts w:ascii="Arial" w:hAnsi="Arial" w:cs="Arial"/>
          <w:b/>
          <w:sz w:val="28"/>
          <w:lang w:val="uk-UA"/>
        </w:rPr>
      </w:pPr>
    </w:p>
    <w:p w:rsidR="00533425" w:rsidRDefault="00533425" w:rsidP="00533425">
      <w:pPr>
        <w:rPr>
          <w:rFonts w:ascii="Arial" w:hAnsi="Arial" w:cs="Arial"/>
          <w:b/>
          <w:sz w:val="24"/>
          <w:lang w:val="uk-UA"/>
        </w:rPr>
      </w:pPr>
    </w:p>
    <w:p w:rsidR="00533425" w:rsidRPr="006456B1" w:rsidRDefault="00533425" w:rsidP="00533425">
      <w:pPr>
        <w:jc w:val="right"/>
        <w:rPr>
          <w:rFonts w:ascii="Arial" w:hAnsi="Arial" w:cs="Arial"/>
          <w:b/>
          <w:i/>
          <w:sz w:val="24"/>
          <w:lang w:val="uk-UA"/>
        </w:rPr>
      </w:pPr>
      <w:r>
        <w:rPr>
          <w:rFonts w:ascii="Arial" w:hAnsi="Arial" w:cs="Arial"/>
          <w:b/>
          <w:i/>
          <w:sz w:val="24"/>
          <w:lang w:val="uk-UA"/>
        </w:rPr>
        <w:t>Розробники проекту:</w:t>
      </w:r>
    </w:p>
    <w:p w:rsidR="00533425" w:rsidRPr="006456B1" w:rsidRDefault="00533425" w:rsidP="00533425">
      <w:pPr>
        <w:jc w:val="right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КУРАНОВ Сергій Львович,</w:t>
      </w:r>
    </w:p>
    <w:p w:rsidR="00533425" w:rsidRPr="006456B1" w:rsidRDefault="00533425" w:rsidP="00533425">
      <w:pPr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психолог, бізнес-консультант,</w:t>
      </w:r>
    </w:p>
    <w:p w:rsidR="00533425" w:rsidRDefault="00B63936" w:rsidP="00533425">
      <w:pPr>
        <w:jc w:val="right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фізична особа-підприємець</w:t>
      </w:r>
    </w:p>
    <w:p w:rsidR="00533425" w:rsidRDefault="00533425" w:rsidP="00533425">
      <w:pPr>
        <w:jc w:val="right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ВОЛЧЕЦЬКИЙ Ігор Альфредович,</w:t>
      </w:r>
    </w:p>
    <w:p w:rsidR="00B63936" w:rsidRDefault="00B63936" w:rsidP="00533425">
      <w:pPr>
        <w:jc w:val="right"/>
        <w:rPr>
          <w:rFonts w:ascii="Arial" w:hAnsi="Arial" w:cs="Arial"/>
          <w:b/>
          <w:sz w:val="24"/>
          <w:lang w:val="uk-UA"/>
        </w:rPr>
      </w:pPr>
      <w:r w:rsidRPr="00B63936">
        <w:rPr>
          <w:rFonts w:ascii="Arial" w:hAnsi="Arial" w:cs="Arial"/>
          <w:b/>
          <w:sz w:val="24"/>
          <w:highlight w:val="yellow"/>
          <w:lang w:val="uk-UA"/>
        </w:rPr>
        <w:t>?????(тут теж повинна бути  посада)</w:t>
      </w:r>
    </w:p>
    <w:p w:rsidR="00533425" w:rsidRDefault="00533425" w:rsidP="00533425">
      <w:pPr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rPr>
          <w:rFonts w:ascii="Arial" w:hAnsi="Arial" w:cs="Arial"/>
          <w:b/>
          <w:sz w:val="24"/>
          <w:lang w:val="uk-UA"/>
        </w:rPr>
      </w:pPr>
    </w:p>
    <w:p w:rsidR="00ED10B2" w:rsidRDefault="00ED10B2" w:rsidP="00533425">
      <w:pPr>
        <w:rPr>
          <w:rFonts w:ascii="Arial" w:hAnsi="Arial" w:cs="Arial"/>
          <w:b/>
          <w:sz w:val="24"/>
          <w:lang w:val="uk-UA"/>
        </w:rPr>
      </w:pPr>
    </w:p>
    <w:p w:rsidR="00ED10B2" w:rsidRDefault="00ED10B2" w:rsidP="00533425">
      <w:pPr>
        <w:rPr>
          <w:rFonts w:ascii="Arial" w:hAnsi="Arial" w:cs="Arial"/>
          <w:b/>
          <w:sz w:val="24"/>
          <w:lang w:val="uk-UA"/>
        </w:rPr>
      </w:pPr>
    </w:p>
    <w:p w:rsidR="00ED10B2" w:rsidRDefault="00ED10B2" w:rsidP="00533425">
      <w:pPr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4"/>
          <w:lang w:val="uk-UA"/>
        </w:rPr>
      </w:pPr>
      <w:r w:rsidRPr="0093723B">
        <w:rPr>
          <w:rFonts w:ascii="Arial" w:hAnsi="Arial" w:cs="Arial"/>
          <w:b/>
          <w:sz w:val="24"/>
          <w:lang w:val="uk-UA"/>
        </w:rPr>
        <w:t>https://gb.kievcity.</w:t>
      </w:r>
      <w:r>
        <w:rPr>
          <w:rFonts w:ascii="Arial" w:hAnsi="Arial" w:cs="Arial"/>
          <w:b/>
          <w:sz w:val="24"/>
          <w:lang w:val="uk-UA"/>
        </w:rPr>
        <w:t>gov.ua/projects/show/371</w:t>
      </w:r>
    </w:p>
    <w:p w:rsidR="00533425" w:rsidRDefault="00533425" w:rsidP="00533425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lastRenderedPageBreak/>
        <w:t>Київ - 2017</w:t>
      </w:r>
    </w:p>
    <w:p w:rsidR="00533425" w:rsidRDefault="00533425" w:rsidP="00533425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Проект</w:t>
      </w:r>
    </w:p>
    <w:p w:rsidR="008F3197" w:rsidRDefault="008F3197" w:rsidP="008F3197">
      <w:pPr>
        <w:jc w:val="center"/>
        <w:rPr>
          <w:rFonts w:ascii="Arial" w:hAnsi="Arial" w:cs="Arial"/>
          <w:b/>
          <w:sz w:val="28"/>
          <w:lang w:val="uk-UA"/>
        </w:rPr>
      </w:pPr>
      <w:r w:rsidRPr="00B8236A">
        <w:rPr>
          <w:rFonts w:ascii="Arial" w:hAnsi="Arial" w:cs="Arial"/>
          <w:b/>
          <w:sz w:val="28"/>
          <w:lang w:val="uk-UA"/>
        </w:rPr>
        <w:t xml:space="preserve">«ВІД </w:t>
      </w:r>
      <w:r>
        <w:rPr>
          <w:rFonts w:ascii="Arial" w:hAnsi="Arial" w:cs="Arial"/>
          <w:b/>
          <w:sz w:val="28"/>
          <w:lang w:val="uk-UA"/>
        </w:rPr>
        <w:t>ХВОРОБИ ТА НЕПОРОЗУМІННЯ</w:t>
      </w:r>
      <w:r w:rsidRPr="00B8236A">
        <w:rPr>
          <w:rFonts w:ascii="Arial" w:hAnsi="Arial" w:cs="Arial"/>
          <w:b/>
          <w:sz w:val="28"/>
          <w:lang w:val="uk-UA"/>
        </w:rPr>
        <w:t xml:space="preserve"> </w:t>
      </w:r>
    </w:p>
    <w:p w:rsidR="008F3197" w:rsidRPr="008F3197" w:rsidRDefault="008F3197" w:rsidP="008F3197">
      <w:pPr>
        <w:jc w:val="center"/>
        <w:rPr>
          <w:rFonts w:ascii="Arial" w:hAnsi="Arial" w:cs="Arial"/>
          <w:b/>
          <w:sz w:val="28"/>
        </w:rPr>
      </w:pPr>
      <w:r w:rsidRPr="00B8236A">
        <w:rPr>
          <w:rFonts w:ascii="Arial" w:hAnsi="Arial" w:cs="Arial"/>
          <w:b/>
          <w:sz w:val="28"/>
          <w:lang w:val="uk-UA"/>
        </w:rPr>
        <w:t xml:space="preserve">ДО </w:t>
      </w:r>
      <w:r>
        <w:rPr>
          <w:rFonts w:ascii="Arial" w:hAnsi="Arial" w:cs="Arial"/>
          <w:b/>
          <w:sz w:val="28"/>
          <w:lang w:val="uk-UA"/>
        </w:rPr>
        <w:t>ЗДОРОВОГО</w:t>
      </w:r>
      <w:r w:rsidRPr="00B8236A">
        <w:rPr>
          <w:rFonts w:ascii="Arial" w:hAnsi="Arial" w:cs="Arial"/>
          <w:b/>
          <w:sz w:val="28"/>
          <w:lang w:val="uk-UA"/>
        </w:rPr>
        <w:t xml:space="preserve"> ТА ЗАМОЖНО</w:t>
      </w:r>
      <w:r>
        <w:rPr>
          <w:rFonts w:ascii="Arial" w:hAnsi="Arial" w:cs="Arial"/>
          <w:b/>
          <w:sz w:val="28"/>
          <w:lang w:val="uk-UA"/>
        </w:rPr>
        <w:t>ГО ЖИТТЯ</w:t>
      </w:r>
      <w:r w:rsidRPr="00B8236A">
        <w:rPr>
          <w:rFonts w:ascii="Arial" w:hAnsi="Arial" w:cs="Arial"/>
          <w:b/>
          <w:sz w:val="28"/>
          <w:lang w:val="uk-UA"/>
        </w:rPr>
        <w:t>»</w:t>
      </w:r>
    </w:p>
    <w:p w:rsidR="008F3197" w:rsidRPr="008F3197" w:rsidRDefault="008F3197" w:rsidP="008F3197">
      <w:pPr>
        <w:jc w:val="center"/>
        <w:rPr>
          <w:rFonts w:ascii="Arial" w:hAnsi="Arial" w:cs="Arial"/>
          <w:b/>
          <w:i/>
          <w:sz w:val="28"/>
          <w:lang w:val="uk-UA"/>
        </w:rPr>
      </w:pPr>
      <w:proofErr w:type="spellStart"/>
      <w:r w:rsidRPr="008F3197">
        <w:rPr>
          <w:rFonts w:ascii="Arial" w:hAnsi="Arial" w:cs="Arial"/>
          <w:b/>
          <w:i/>
          <w:sz w:val="28"/>
        </w:rPr>
        <w:t>Соціальн</w:t>
      </w:r>
      <w:proofErr w:type="spellEnd"/>
      <w:r w:rsidR="00404052">
        <w:rPr>
          <w:rFonts w:ascii="Arial" w:hAnsi="Arial" w:cs="Arial"/>
          <w:b/>
          <w:i/>
          <w:sz w:val="28"/>
          <w:lang w:val="uk-UA"/>
        </w:rPr>
        <w:t>о-психологічна</w:t>
      </w:r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8F3197">
        <w:rPr>
          <w:rFonts w:ascii="Arial" w:hAnsi="Arial" w:cs="Arial"/>
          <w:b/>
          <w:i/>
          <w:sz w:val="28"/>
        </w:rPr>
        <w:t>реабілітація</w:t>
      </w:r>
      <w:proofErr w:type="spellEnd"/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8F3197">
        <w:rPr>
          <w:rFonts w:ascii="Arial" w:hAnsi="Arial" w:cs="Arial"/>
          <w:b/>
          <w:i/>
          <w:sz w:val="28"/>
        </w:rPr>
        <w:t>хворих</w:t>
      </w:r>
      <w:proofErr w:type="spellEnd"/>
      <w:r w:rsidRPr="008F3197">
        <w:rPr>
          <w:rFonts w:ascii="Arial" w:hAnsi="Arial" w:cs="Arial"/>
          <w:b/>
          <w:i/>
          <w:sz w:val="28"/>
        </w:rPr>
        <w:t xml:space="preserve"> на </w:t>
      </w:r>
      <w:proofErr w:type="spellStart"/>
      <w:r w:rsidRPr="008F3197">
        <w:rPr>
          <w:rFonts w:ascii="Arial" w:hAnsi="Arial" w:cs="Arial"/>
          <w:b/>
          <w:i/>
          <w:sz w:val="28"/>
        </w:rPr>
        <w:t>біполярн</w:t>
      </w:r>
      <w:r>
        <w:rPr>
          <w:rFonts w:ascii="Arial" w:hAnsi="Arial" w:cs="Arial"/>
          <w:b/>
          <w:i/>
          <w:sz w:val="28"/>
          <w:lang w:val="uk-UA"/>
        </w:rPr>
        <w:t>ий</w:t>
      </w:r>
      <w:proofErr w:type="spellEnd"/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8F3197">
        <w:rPr>
          <w:rFonts w:ascii="Arial" w:hAnsi="Arial" w:cs="Arial"/>
          <w:b/>
          <w:i/>
          <w:sz w:val="28"/>
        </w:rPr>
        <w:t>афективн</w:t>
      </w:r>
      <w:r w:rsidR="00B63936">
        <w:rPr>
          <w:rFonts w:ascii="Arial" w:hAnsi="Arial" w:cs="Arial"/>
          <w:b/>
          <w:i/>
          <w:sz w:val="28"/>
          <w:lang w:val="uk-UA"/>
        </w:rPr>
        <w:t>ий</w:t>
      </w:r>
      <w:proofErr w:type="spellEnd"/>
      <w:r w:rsidR="00B63936">
        <w:rPr>
          <w:rFonts w:ascii="Arial" w:hAnsi="Arial" w:cs="Arial"/>
          <w:b/>
          <w:i/>
          <w:sz w:val="28"/>
          <w:lang w:val="uk-UA"/>
        </w:rPr>
        <w:t xml:space="preserve"> розлад (БАР)</w:t>
      </w:r>
    </w:p>
    <w:p w:rsidR="00533425" w:rsidRDefault="00533425" w:rsidP="00533425">
      <w:pPr>
        <w:jc w:val="center"/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jc w:val="right"/>
        <w:rPr>
          <w:rFonts w:ascii="Arial" w:hAnsi="Arial" w:cs="Arial"/>
          <w:i/>
          <w:sz w:val="24"/>
          <w:lang w:val="uk-UA"/>
        </w:rPr>
      </w:pPr>
      <w:r>
        <w:rPr>
          <w:rFonts w:ascii="Arial" w:hAnsi="Arial" w:cs="Arial"/>
          <w:i/>
          <w:sz w:val="24"/>
          <w:lang w:val="uk-UA"/>
        </w:rPr>
        <w:t>Місце реалізації проекту:</w:t>
      </w:r>
    </w:p>
    <w:p w:rsidR="00533425" w:rsidRDefault="00533425" w:rsidP="00533425">
      <w:pPr>
        <w:jc w:val="right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м. Ки</w:t>
      </w:r>
      <w:r w:rsidR="008F3197">
        <w:rPr>
          <w:rFonts w:ascii="Arial" w:hAnsi="Arial" w:cs="Arial"/>
          <w:b/>
          <w:sz w:val="24"/>
          <w:lang w:val="uk-UA"/>
        </w:rPr>
        <w:t>ї</w:t>
      </w:r>
      <w:r>
        <w:rPr>
          <w:rFonts w:ascii="Arial" w:hAnsi="Arial" w:cs="Arial"/>
          <w:b/>
          <w:sz w:val="24"/>
          <w:lang w:val="uk-UA"/>
        </w:rPr>
        <w:t>в.</w:t>
      </w:r>
    </w:p>
    <w:p w:rsidR="00533425" w:rsidRDefault="00533425" w:rsidP="00533425">
      <w:pPr>
        <w:jc w:val="right"/>
        <w:rPr>
          <w:rFonts w:ascii="Arial" w:hAnsi="Arial" w:cs="Arial"/>
          <w:b/>
          <w:sz w:val="24"/>
          <w:lang w:val="uk-UA"/>
        </w:rPr>
      </w:pPr>
    </w:p>
    <w:p w:rsidR="00533425" w:rsidRDefault="00B63936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Цей проект є невід</w:t>
      </w:r>
      <w:r w:rsidRPr="00B63936">
        <w:rPr>
          <w:rFonts w:ascii="Arial" w:hAnsi="Arial" w:cs="Arial"/>
          <w:sz w:val="24"/>
          <w:lang w:val="uk-UA"/>
        </w:rPr>
        <w:t>’</w:t>
      </w:r>
      <w:r w:rsidR="008F3197">
        <w:rPr>
          <w:rFonts w:ascii="Arial" w:hAnsi="Arial" w:cs="Arial"/>
          <w:sz w:val="24"/>
          <w:lang w:val="uk-UA"/>
        </w:rPr>
        <w:t xml:space="preserve">ємною частиною більш масштабного, системного проекту </w:t>
      </w:r>
      <w:r w:rsidR="008F3197" w:rsidRPr="008F3197">
        <w:rPr>
          <w:rFonts w:ascii="Arial" w:hAnsi="Arial" w:cs="Arial"/>
          <w:b/>
          <w:sz w:val="24"/>
          <w:lang w:val="uk-UA"/>
        </w:rPr>
        <w:t>«Медично-соціальна реабілітація хворих на БАР»</w:t>
      </w:r>
      <w:r w:rsidR="008F3197">
        <w:rPr>
          <w:rFonts w:ascii="Arial" w:hAnsi="Arial" w:cs="Arial"/>
          <w:sz w:val="24"/>
          <w:lang w:val="uk-UA"/>
        </w:rPr>
        <w:t>, що здійснюється Громадською організацією «</w:t>
      </w:r>
      <w:proofErr w:type="spellStart"/>
      <w:r w:rsidR="00EB21C6" w:rsidRPr="00B63936">
        <w:rPr>
          <w:rFonts w:ascii="Arial" w:hAnsi="Arial" w:cs="Arial"/>
          <w:color w:val="000000" w:themeColor="text1"/>
          <w:sz w:val="24"/>
          <w:lang w:val="uk-UA"/>
        </w:rPr>
        <w:t>Психическое</w:t>
      </w:r>
      <w:proofErr w:type="spellEnd"/>
      <w:r w:rsidR="00EB21C6" w:rsidRPr="00B63936">
        <w:rPr>
          <w:rFonts w:ascii="Arial" w:hAnsi="Arial" w:cs="Arial"/>
          <w:color w:val="000000" w:themeColor="text1"/>
          <w:sz w:val="24"/>
          <w:lang w:val="uk-UA"/>
        </w:rPr>
        <w:t xml:space="preserve"> </w:t>
      </w:r>
      <w:proofErr w:type="spellStart"/>
      <w:r w:rsidR="00EB21C6" w:rsidRPr="00B63936">
        <w:rPr>
          <w:rFonts w:ascii="Arial" w:hAnsi="Arial" w:cs="Arial"/>
          <w:color w:val="000000" w:themeColor="text1"/>
          <w:sz w:val="24"/>
          <w:lang w:val="uk-UA"/>
        </w:rPr>
        <w:t>здоровье</w:t>
      </w:r>
      <w:proofErr w:type="spellEnd"/>
      <w:r w:rsidR="008F3197">
        <w:rPr>
          <w:rFonts w:ascii="Arial" w:hAnsi="Arial" w:cs="Arial"/>
          <w:sz w:val="24"/>
          <w:lang w:val="uk-UA"/>
        </w:rPr>
        <w:t>» т</w:t>
      </w:r>
      <w:r>
        <w:rPr>
          <w:rFonts w:ascii="Arial" w:hAnsi="Arial" w:cs="Arial"/>
          <w:sz w:val="24"/>
          <w:lang w:val="uk-UA"/>
        </w:rPr>
        <w:t>а групою волонтерів на чолі з В</w:t>
      </w:r>
      <w:r w:rsidRPr="00B63936">
        <w:rPr>
          <w:rFonts w:ascii="Arial" w:hAnsi="Arial" w:cs="Arial"/>
          <w:sz w:val="24"/>
        </w:rPr>
        <w:t>’</w:t>
      </w:r>
      <w:proofErr w:type="spellStart"/>
      <w:r w:rsidR="008F3197">
        <w:rPr>
          <w:rFonts w:ascii="Arial" w:hAnsi="Arial" w:cs="Arial"/>
          <w:sz w:val="24"/>
          <w:lang w:val="uk-UA"/>
        </w:rPr>
        <w:t>ячеславом</w:t>
      </w:r>
      <w:proofErr w:type="spellEnd"/>
      <w:r w:rsidR="008F3197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F3197">
        <w:rPr>
          <w:rFonts w:ascii="Arial" w:hAnsi="Arial" w:cs="Arial"/>
          <w:sz w:val="24"/>
          <w:lang w:val="uk-UA"/>
        </w:rPr>
        <w:t>Толстокоровим</w:t>
      </w:r>
      <w:proofErr w:type="spellEnd"/>
      <w:r w:rsidR="008F3197">
        <w:rPr>
          <w:rFonts w:ascii="Arial" w:hAnsi="Arial" w:cs="Arial"/>
          <w:sz w:val="24"/>
          <w:lang w:val="uk-UA"/>
        </w:rPr>
        <w:t>, хворим на БАР. В рамках системного проекту передбачається створення власної Громадської організації хворих на БАР</w:t>
      </w:r>
      <w:r w:rsidR="00D86E09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– т. зв. </w:t>
      </w:r>
      <w:proofErr w:type="spellStart"/>
      <w:r>
        <w:rPr>
          <w:rFonts w:ascii="Arial" w:hAnsi="Arial" w:cs="Arial"/>
          <w:sz w:val="24"/>
          <w:lang w:val="uk-UA"/>
        </w:rPr>
        <w:t>біполярників</w:t>
      </w:r>
      <w:proofErr w:type="spellEnd"/>
      <w:r w:rsidR="00D86E09">
        <w:rPr>
          <w:rFonts w:ascii="Arial" w:hAnsi="Arial" w:cs="Arial"/>
          <w:sz w:val="24"/>
          <w:lang w:val="uk-UA"/>
        </w:rPr>
        <w:t xml:space="preserve"> (ГО «БАР-він-</w:t>
      </w:r>
      <w:proofErr w:type="spellStart"/>
      <w:r w:rsidR="00D86E09">
        <w:rPr>
          <w:rFonts w:ascii="Arial" w:hAnsi="Arial" w:cs="Arial"/>
          <w:sz w:val="24"/>
          <w:lang w:val="uk-UA"/>
        </w:rPr>
        <w:t>ок</w:t>
      </w:r>
      <w:proofErr w:type="spellEnd"/>
      <w:r w:rsidR="00D86E09">
        <w:rPr>
          <w:rFonts w:ascii="Arial" w:hAnsi="Arial" w:cs="Arial"/>
          <w:sz w:val="24"/>
          <w:lang w:val="uk-UA"/>
        </w:rPr>
        <w:t>»), до якої увійдуть також психологи, психотерапевти, психіатри, що опікуються темою БАР, та члени родин і друзі</w:t>
      </w:r>
      <w:r>
        <w:rPr>
          <w:rFonts w:ascii="Arial" w:hAnsi="Arial" w:cs="Arial"/>
          <w:sz w:val="24"/>
          <w:lang w:val="uk-UA"/>
        </w:rPr>
        <w:t xml:space="preserve"> хворих</w:t>
      </w:r>
      <w:r w:rsidR="00D86E09">
        <w:rPr>
          <w:rFonts w:ascii="Arial" w:hAnsi="Arial" w:cs="Arial"/>
          <w:sz w:val="24"/>
          <w:lang w:val="uk-UA"/>
        </w:rPr>
        <w:t xml:space="preserve">. </w:t>
      </w:r>
      <w:r w:rsidR="00D86E09" w:rsidRPr="00EB21C6">
        <w:rPr>
          <w:rFonts w:ascii="Arial" w:hAnsi="Arial" w:cs="Arial"/>
          <w:color w:val="FF0000"/>
          <w:sz w:val="24"/>
          <w:lang w:val="uk-UA"/>
        </w:rPr>
        <w:t xml:space="preserve">Другою складовою проекту є створення медичного реабілітаційного центру для </w:t>
      </w:r>
      <w:r>
        <w:rPr>
          <w:rFonts w:ascii="Arial" w:hAnsi="Arial" w:cs="Arial"/>
          <w:color w:val="FF0000"/>
          <w:sz w:val="24"/>
          <w:lang w:val="uk-UA"/>
        </w:rPr>
        <w:t xml:space="preserve">хворих на БАР. </w:t>
      </w:r>
      <w:r w:rsidR="00D86E09">
        <w:rPr>
          <w:rFonts w:ascii="Arial" w:hAnsi="Arial" w:cs="Arial"/>
          <w:sz w:val="24"/>
          <w:lang w:val="uk-UA"/>
        </w:rPr>
        <w:t>Третя складова – створення Центру соціально</w:t>
      </w:r>
      <w:r w:rsidR="00B105DE">
        <w:rPr>
          <w:rFonts w:ascii="Arial" w:hAnsi="Arial" w:cs="Arial"/>
          <w:sz w:val="24"/>
          <w:lang w:val="uk-UA"/>
        </w:rPr>
        <w:t>-психологічної</w:t>
      </w:r>
      <w:r w:rsidR="00D86E09">
        <w:rPr>
          <w:rFonts w:ascii="Arial" w:hAnsi="Arial" w:cs="Arial"/>
          <w:sz w:val="24"/>
          <w:lang w:val="uk-UA"/>
        </w:rPr>
        <w:t xml:space="preserve"> реабі</w:t>
      </w:r>
      <w:r w:rsidR="00D42BBA">
        <w:rPr>
          <w:rFonts w:ascii="Arial" w:hAnsi="Arial" w:cs="Arial"/>
          <w:sz w:val="24"/>
          <w:lang w:val="uk-UA"/>
        </w:rPr>
        <w:t xml:space="preserve">літації </w:t>
      </w:r>
      <w:r>
        <w:rPr>
          <w:rFonts w:ascii="Arial" w:hAnsi="Arial" w:cs="Arial"/>
          <w:sz w:val="24"/>
          <w:lang w:val="uk-UA"/>
        </w:rPr>
        <w:t xml:space="preserve">хворих на БАР. </w:t>
      </w:r>
      <w:r w:rsidR="00D42BBA">
        <w:rPr>
          <w:rFonts w:ascii="Arial" w:hAnsi="Arial" w:cs="Arial"/>
          <w:sz w:val="24"/>
          <w:lang w:val="uk-UA"/>
        </w:rPr>
        <w:t>Саме третя складова становить зміст даного проекту.</w:t>
      </w:r>
    </w:p>
    <w:p w:rsidR="00D42BBA" w:rsidRDefault="00B63936" w:rsidP="00533425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Актуальність проекту</w:t>
      </w:r>
    </w:p>
    <w:p w:rsidR="00D42BBA" w:rsidRDefault="00D42BBA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За статистикою МОЗ, </w:t>
      </w:r>
      <w:r w:rsidR="00737898">
        <w:rPr>
          <w:rFonts w:ascii="Arial" w:hAnsi="Arial" w:cs="Arial"/>
          <w:sz w:val="24"/>
          <w:lang w:val="uk-UA"/>
        </w:rPr>
        <w:t xml:space="preserve">від 2 до 4% населення землі страждає на біполярний афективний розлад (БАР). Його застаріла назва – маніакально-депресивний психоз (МДП). Відтак, тільки в Києві проживають до 50000 таких хворих. Загалом, це </w:t>
      </w:r>
      <w:r w:rsidR="00B63936">
        <w:rPr>
          <w:rFonts w:ascii="Arial" w:hAnsi="Arial" w:cs="Arial"/>
          <w:sz w:val="24"/>
          <w:lang w:val="uk-UA"/>
        </w:rPr>
        <w:t xml:space="preserve">звичайні </w:t>
      </w:r>
      <w:r w:rsidR="00737898">
        <w:rPr>
          <w:rFonts w:ascii="Arial" w:hAnsi="Arial" w:cs="Arial"/>
          <w:sz w:val="24"/>
          <w:lang w:val="uk-UA"/>
        </w:rPr>
        <w:t>люди, але періодично вони переживають ст</w:t>
      </w:r>
      <w:r w:rsidR="00B63936">
        <w:rPr>
          <w:rFonts w:ascii="Arial" w:hAnsi="Arial" w:cs="Arial"/>
          <w:sz w:val="24"/>
          <w:lang w:val="uk-UA"/>
        </w:rPr>
        <w:t>адії маній (некерованого під</w:t>
      </w:r>
      <w:r w:rsidR="00737898">
        <w:rPr>
          <w:rFonts w:ascii="Arial" w:hAnsi="Arial" w:cs="Arial"/>
          <w:sz w:val="24"/>
          <w:lang w:val="uk-UA"/>
        </w:rPr>
        <w:t xml:space="preserve">йому настрою), які змінюються депресіями різного ступеню глибини. Зрозуміло, що ці перепади </w:t>
      </w:r>
      <w:r w:rsidR="00B63936">
        <w:rPr>
          <w:rFonts w:ascii="Arial" w:hAnsi="Arial" w:cs="Arial"/>
          <w:sz w:val="24"/>
          <w:lang w:val="uk-UA"/>
        </w:rPr>
        <w:t>настрою</w:t>
      </w:r>
      <w:r w:rsidR="00404052">
        <w:rPr>
          <w:rFonts w:ascii="Arial" w:hAnsi="Arial" w:cs="Arial"/>
          <w:sz w:val="24"/>
          <w:lang w:val="uk-UA"/>
        </w:rPr>
        <w:t xml:space="preserve"> часто</w:t>
      </w:r>
      <w:r w:rsidR="00737898">
        <w:rPr>
          <w:rFonts w:ascii="Arial" w:hAnsi="Arial" w:cs="Arial"/>
          <w:sz w:val="24"/>
          <w:lang w:val="uk-UA"/>
        </w:rPr>
        <w:t xml:space="preserve"> </w:t>
      </w:r>
      <w:r w:rsidR="00404052">
        <w:rPr>
          <w:rFonts w:ascii="Arial" w:hAnsi="Arial" w:cs="Arial"/>
          <w:sz w:val="24"/>
          <w:lang w:val="uk-UA"/>
        </w:rPr>
        <w:t xml:space="preserve">наносять шкоди як особистим, так і професійним </w:t>
      </w:r>
      <w:r w:rsidR="00ED10B2">
        <w:rPr>
          <w:rFonts w:ascii="Arial" w:hAnsi="Arial" w:cs="Arial"/>
          <w:sz w:val="24"/>
          <w:lang w:val="uk-UA"/>
        </w:rPr>
        <w:t>стосункам</w:t>
      </w:r>
      <w:r w:rsidR="00B63936">
        <w:rPr>
          <w:rFonts w:ascii="Arial" w:hAnsi="Arial" w:cs="Arial"/>
          <w:sz w:val="24"/>
          <w:lang w:val="uk-UA"/>
        </w:rPr>
        <w:t xml:space="preserve"> цих людей.</w:t>
      </w:r>
      <w:r w:rsidR="00404052">
        <w:rPr>
          <w:rFonts w:ascii="Arial" w:hAnsi="Arial" w:cs="Arial"/>
          <w:sz w:val="24"/>
          <w:lang w:val="uk-UA"/>
        </w:rPr>
        <w:t xml:space="preserve"> </w:t>
      </w:r>
      <w:r w:rsidR="00B63936">
        <w:rPr>
          <w:rFonts w:ascii="Arial" w:hAnsi="Arial" w:cs="Arial"/>
          <w:sz w:val="24"/>
          <w:lang w:val="uk-UA"/>
        </w:rPr>
        <w:t xml:space="preserve">Більшість подібних людей </w:t>
      </w:r>
      <w:r w:rsidR="00404052">
        <w:rPr>
          <w:rFonts w:ascii="Arial" w:hAnsi="Arial" w:cs="Arial"/>
          <w:sz w:val="24"/>
          <w:lang w:val="uk-UA"/>
        </w:rPr>
        <w:t>(а також члени їхніх родин та друзі) навіть не усвідомлюють, що мають психічне захворювання БАР</w:t>
      </w:r>
      <w:r w:rsidR="00B105DE">
        <w:rPr>
          <w:rFonts w:ascii="Arial" w:hAnsi="Arial" w:cs="Arial"/>
          <w:sz w:val="24"/>
          <w:lang w:val="uk-UA"/>
        </w:rPr>
        <w:t>.</w:t>
      </w:r>
      <w:r w:rsidR="00525FD9" w:rsidRPr="00525FD9">
        <w:rPr>
          <w:rFonts w:ascii="Arial" w:hAnsi="Arial" w:cs="Arial"/>
          <w:sz w:val="24"/>
          <w:lang w:val="uk-UA"/>
        </w:rPr>
        <w:t xml:space="preserve"> </w:t>
      </w:r>
      <w:r w:rsidR="00B63936">
        <w:rPr>
          <w:rFonts w:ascii="Arial" w:hAnsi="Arial" w:cs="Arial"/>
          <w:sz w:val="24"/>
          <w:lang w:val="uk-UA"/>
        </w:rPr>
        <w:t xml:space="preserve">Зазвичай, </w:t>
      </w:r>
      <w:r w:rsidR="00525FD9" w:rsidRPr="00F64D4F">
        <w:rPr>
          <w:rFonts w:ascii="Arial" w:hAnsi="Arial" w:cs="Arial"/>
          <w:sz w:val="24"/>
          <w:lang w:val="uk-UA"/>
        </w:rPr>
        <w:t>самостій</w:t>
      </w:r>
      <w:r w:rsidR="00F52B10" w:rsidRPr="00F64D4F">
        <w:rPr>
          <w:rFonts w:ascii="Arial" w:hAnsi="Arial" w:cs="Arial"/>
          <w:sz w:val="24"/>
          <w:lang w:val="uk-UA"/>
        </w:rPr>
        <w:t xml:space="preserve">но подолати </w:t>
      </w:r>
      <w:r w:rsidR="00BE1A9F" w:rsidRPr="00F64D4F">
        <w:rPr>
          <w:rFonts w:ascii="Arial" w:hAnsi="Arial" w:cs="Arial"/>
          <w:sz w:val="24"/>
          <w:lang w:val="uk-UA"/>
        </w:rPr>
        <w:t>хворобу</w:t>
      </w:r>
      <w:r w:rsidR="00F52B10" w:rsidRPr="00F64D4F">
        <w:rPr>
          <w:rFonts w:ascii="Arial" w:hAnsi="Arial" w:cs="Arial"/>
          <w:sz w:val="24"/>
          <w:lang w:val="uk-UA"/>
        </w:rPr>
        <w:t xml:space="preserve"> </w:t>
      </w:r>
      <w:r w:rsidR="00B63936">
        <w:rPr>
          <w:rFonts w:ascii="Arial" w:hAnsi="Arial" w:cs="Arial"/>
          <w:sz w:val="24"/>
          <w:lang w:val="uk-UA"/>
        </w:rPr>
        <w:t xml:space="preserve">вони </w:t>
      </w:r>
      <w:r w:rsidR="00525FD9" w:rsidRPr="00F64D4F">
        <w:rPr>
          <w:rFonts w:ascii="Arial" w:hAnsi="Arial" w:cs="Arial"/>
          <w:sz w:val="24"/>
          <w:lang w:val="uk-UA"/>
        </w:rPr>
        <w:t>не в змозі</w:t>
      </w:r>
      <w:r w:rsidR="00BE1A9F" w:rsidRPr="00F64D4F">
        <w:rPr>
          <w:rFonts w:ascii="Arial" w:hAnsi="Arial" w:cs="Arial"/>
          <w:sz w:val="24"/>
          <w:lang w:val="uk-UA"/>
        </w:rPr>
        <w:t>,</w:t>
      </w:r>
      <w:r w:rsidR="00B63936">
        <w:rPr>
          <w:rFonts w:ascii="Arial" w:hAnsi="Arial" w:cs="Arial"/>
          <w:sz w:val="24"/>
          <w:lang w:val="uk-UA"/>
        </w:rPr>
        <w:t xml:space="preserve"> тому</w:t>
      </w:r>
      <w:r w:rsidR="00BE1A9F" w:rsidRPr="00F64D4F">
        <w:rPr>
          <w:rFonts w:ascii="Arial" w:hAnsi="Arial" w:cs="Arial"/>
          <w:sz w:val="24"/>
          <w:lang w:val="uk-UA"/>
        </w:rPr>
        <w:t xml:space="preserve"> вимушені</w:t>
      </w:r>
      <w:r w:rsidR="00525FD9" w:rsidRPr="00F64D4F">
        <w:rPr>
          <w:rFonts w:ascii="Arial" w:hAnsi="Arial" w:cs="Arial"/>
          <w:sz w:val="24"/>
          <w:lang w:val="uk-UA"/>
        </w:rPr>
        <w:t xml:space="preserve"> зверта</w:t>
      </w:r>
      <w:r w:rsidR="00BE1A9F" w:rsidRPr="00F64D4F">
        <w:rPr>
          <w:rFonts w:ascii="Arial" w:hAnsi="Arial" w:cs="Arial"/>
          <w:sz w:val="24"/>
          <w:lang w:val="uk-UA"/>
        </w:rPr>
        <w:t>ти</w:t>
      </w:r>
      <w:r w:rsidR="00525FD9" w:rsidRPr="00F64D4F">
        <w:rPr>
          <w:rFonts w:ascii="Arial" w:hAnsi="Arial" w:cs="Arial"/>
          <w:sz w:val="24"/>
          <w:lang w:val="uk-UA"/>
        </w:rPr>
        <w:t>ся до</w:t>
      </w:r>
      <w:r w:rsidR="00BE1A9F" w:rsidRPr="00F64D4F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BE1A9F" w:rsidRPr="00F64D4F">
        <w:rPr>
          <w:rFonts w:ascii="Arial" w:hAnsi="Arial" w:cs="Arial"/>
          <w:sz w:val="24"/>
          <w:lang w:val="uk-UA"/>
        </w:rPr>
        <w:t>клінік</w:t>
      </w:r>
      <w:proofErr w:type="spellEnd"/>
      <w:r w:rsidR="00B63936">
        <w:rPr>
          <w:rFonts w:ascii="Arial" w:hAnsi="Arial" w:cs="Arial"/>
          <w:sz w:val="24"/>
          <w:lang w:val="uk-UA"/>
        </w:rPr>
        <w:t xml:space="preserve">, які не мають можливості надати допомогу усім охочим. </w:t>
      </w:r>
      <w:r w:rsidR="00B70B33" w:rsidRPr="00F64D4F">
        <w:rPr>
          <w:rFonts w:ascii="Arial" w:hAnsi="Arial" w:cs="Arial"/>
          <w:sz w:val="24"/>
          <w:lang w:val="uk-UA"/>
        </w:rPr>
        <w:t>При ць</w:t>
      </w:r>
      <w:r w:rsidR="00BE1A9F" w:rsidRPr="00F64D4F">
        <w:rPr>
          <w:rFonts w:ascii="Arial" w:hAnsi="Arial" w:cs="Arial"/>
          <w:sz w:val="24"/>
          <w:lang w:val="uk-UA"/>
        </w:rPr>
        <w:t>о</w:t>
      </w:r>
      <w:r w:rsidR="00B70B33" w:rsidRPr="00F64D4F">
        <w:rPr>
          <w:rFonts w:ascii="Arial" w:hAnsi="Arial" w:cs="Arial"/>
          <w:sz w:val="24"/>
          <w:lang w:val="uk-UA"/>
        </w:rPr>
        <w:t>му</w:t>
      </w:r>
      <w:r w:rsidR="00BE1A9F" w:rsidRPr="00F64D4F">
        <w:rPr>
          <w:rFonts w:ascii="Arial" w:hAnsi="Arial" w:cs="Arial"/>
          <w:sz w:val="24"/>
          <w:lang w:val="uk-UA"/>
        </w:rPr>
        <w:t xml:space="preserve"> тільки зростає</w:t>
      </w:r>
      <w:r w:rsidR="00B70B33" w:rsidRPr="00F64D4F">
        <w:rPr>
          <w:rFonts w:ascii="Arial" w:hAnsi="Arial" w:cs="Arial"/>
          <w:sz w:val="24"/>
          <w:lang w:val="uk-UA"/>
        </w:rPr>
        <w:t xml:space="preserve"> навантаж</w:t>
      </w:r>
      <w:r w:rsidR="00BE1A9F" w:rsidRPr="00F64D4F">
        <w:rPr>
          <w:rFonts w:ascii="Arial" w:hAnsi="Arial" w:cs="Arial"/>
          <w:sz w:val="24"/>
          <w:lang w:val="uk-UA"/>
        </w:rPr>
        <w:t>ення на державний бюджет</w:t>
      </w:r>
      <w:r w:rsidR="00B70B33">
        <w:rPr>
          <w:rFonts w:ascii="Arial" w:hAnsi="Arial" w:cs="Arial"/>
          <w:color w:val="4F81BD" w:themeColor="accent1"/>
          <w:sz w:val="24"/>
          <w:lang w:val="uk-UA"/>
        </w:rPr>
        <w:t xml:space="preserve">. </w:t>
      </w:r>
      <w:r w:rsidR="00B63936">
        <w:rPr>
          <w:rFonts w:ascii="Arial" w:hAnsi="Arial" w:cs="Arial"/>
          <w:sz w:val="24"/>
          <w:lang w:val="uk-UA"/>
        </w:rPr>
        <w:t>Водночас, хворі на БАР</w:t>
      </w:r>
      <w:r w:rsidR="00EB798C">
        <w:rPr>
          <w:rFonts w:ascii="Arial" w:hAnsi="Arial" w:cs="Arial"/>
          <w:sz w:val="24"/>
          <w:lang w:val="uk-UA"/>
        </w:rPr>
        <w:t xml:space="preserve">, які усвідомили та прийняли свою хворобу та правила життя з нею, </w:t>
      </w:r>
      <w:r w:rsidR="00ED10B2">
        <w:rPr>
          <w:rFonts w:ascii="Arial" w:hAnsi="Arial" w:cs="Arial"/>
          <w:sz w:val="24"/>
          <w:lang w:val="uk-UA"/>
        </w:rPr>
        <w:t>зазвичай</w:t>
      </w:r>
      <w:r w:rsidR="00F64D4F">
        <w:rPr>
          <w:rFonts w:ascii="Arial" w:hAnsi="Arial" w:cs="Arial"/>
          <w:sz w:val="24"/>
          <w:lang w:val="uk-UA"/>
        </w:rPr>
        <w:t xml:space="preserve"> відносно легко долають симптоми хвороби та</w:t>
      </w:r>
      <w:r w:rsidR="00B63936">
        <w:rPr>
          <w:rFonts w:ascii="Arial" w:hAnsi="Arial" w:cs="Arial"/>
          <w:sz w:val="24"/>
          <w:lang w:val="uk-UA"/>
        </w:rPr>
        <w:t xml:space="preserve"> мають високу потребу допома</w:t>
      </w:r>
      <w:r w:rsidR="00EB798C">
        <w:rPr>
          <w:rFonts w:ascii="Arial" w:hAnsi="Arial" w:cs="Arial"/>
          <w:sz w:val="24"/>
          <w:lang w:val="uk-UA"/>
        </w:rPr>
        <w:t>г</w:t>
      </w:r>
      <w:r w:rsidR="008855E2">
        <w:rPr>
          <w:rFonts w:ascii="Arial" w:hAnsi="Arial" w:cs="Arial"/>
          <w:sz w:val="24"/>
          <w:lang w:val="uk-UA"/>
        </w:rPr>
        <w:t>ат</w:t>
      </w:r>
      <w:r w:rsidR="00EB798C">
        <w:rPr>
          <w:rFonts w:ascii="Arial" w:hAnsi="Arial" w:cs="Arial"/>
          <w:sz w:val="24"/>
          <w:lang w:val="uk-UA"/>
        </w:rPr>
        <w:t xml:space="preserve">и </w:t>
      </w:r>
      <w:r w:rsidR="00B63936">
        <w:rPr>
          <w:rFonts w:ascii="Arial" w:hAnsi="Arial" w:cs="Arial"/>
          <w:sz w:val="24"/>
          <w:lang w:val="uk-UA"/>
        </w:rPr>
        <w:t>людям з подібним захворюванням.</w:t>
      </w:r>
    </w:p>
    <w:p w:rsidR="00B105DE" w:rsidRDefault="00B63936" w:rsidP="00533425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Мета проекту</w:t>
      </w:r>
    </w:p>
    <w:p w:rsidR="00B105DE" w:rsidRDefault="00B105DE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Проектом передбачається створити </w:t>
      </w:r>
      <w:r w:rsidRPr="00B63936">
        <w:rPr>
          <w:rFonts w:ascii="Arial" w:hAnsi="Arial" w:cs="Arial"/>
          <w:i/>
          <w:sz w:val="24"/>
          <w:lang w:val="uk-UA"/>
        </w:rPr>
        <w:t>Центр соціально-психологічної реабілітації хворих на БАР</w:t>
      </w:r>
      <w:r>
        <w:rPr>
          <w:rFonts w:ascii="Arial" w:hAnsi="Arial" w:cs="Arial"/>
          <w:sz w:val="24"/>
          <w:lang w:val="uk-UA"/>
        </w:rPr>
        <w:t>, завданнями якого будуть:</w:t>
      </w:r>
    </w:p>
    <w:p w:rsidR="00B105DE" w:rsidRDefault="006E3A61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lastRenderedPageBreak/>
        <w:t>Просвітницька робота та поширення знань про БАР серед широких верств населення через соціальні мережі та ЗМІ</w:t>
      </w:r>
      <w:r w:rsidR="00EB798C">
        <w:rPr>
          <w:rFonts w:ascii="Arial" w:hAnsi="Arial" w:cs="Arial"/>
          <w:sz w:val="24"/>
          <w:lang w:val="uk-UA"/>
        </w:rPr>
        <w:t xml:space="preserve"> із</w:t>
      </w:r>
      <w:r w:rsidR="00B63936">
        <w:rPr>
          <w:rFonts w:ascii="Arial" w:hAnsi="Arial" w:cs="Arial"/>
          <w:sz w:val="24"/>
          <w:lang w:val="uk-UA"/>
        </w:rPr>
        <w:t xml:space="preserve"> залученням самих хворих на БАР;</w:t>
      </w:r>
    </w:p>
    <w:p w:rsidR="006E3A61" w:rsidRDefault="006E3A61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Психологічна підтримка хворих на БАР (корекція впевненості в собі в умовах хвороби, </w:t>
      </w:r>
      <w:r w:rsidR="00B63936">
        <w:rPr>
          <w:rFonts w:ascii="Arial" w:hAnsi="Arial" w:cs="Arial"/>
          <w:sz w:val="24"/>
          <w:lang w:val="uk-UA"/>
        </w:rPr>
        <w:t>тренінги щодо правил життя з БАР тощо);</w:t>
      </w:r>
    </w:p>
    <w:p w:rsidR="00ED10B2" w:rsidRDefault="00ED10B2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Створення та організація систематичної роботи гуртків за інтересами (театральний, винахідницький, </w:t>
      </w:r>
      <w:proofErr w:type="spellStart"/>
      <w:r w:rsidR="00EB21C6" w:rsidRPr="00B63936">
        <w:rPr>
          <w:rFonts w:ascii="Arial" w:hAnsi="Arial" w:cs="Arial"/>
          <w:sz w:val="24"/>
          <w:lang w:val="uk-UA"/>
        </w:rPr>
        <w:t>бізнес</w:t>
      </w:r>
      <w:r w:rsidR="00B63936" w:rsidRPr="00B63936">
        <w:rPr>
          <w:rFonts w:ascii="Arial" w:hAnsi="Arial" w:cs="Arial"/>
          <w:sz w:val="24"/>
          <w:lang w:val="uk-UA"/>
        </w:rPr>
        <w:t>гурток</w:t>
      </w:r>
      <w:proofErr w:type="spellEnd"/>
      <w:r w:rsidR="00EB21C6">
        <w:rPr>
          <w:rFonts w:ascii="Arial" w:hAnsi="Arial" w:cs="Arial"/>
          <w:sz w:val="24"/>
          <w:lang w:val="uk-UA"/>
        </w:rPr>
        <w:t xml:space="preserve">, </w:t>
      </w:r>
      <w:r w:rsidR="00B63936">
        <w:rPr>
          <w:rFonts w:ascii="Arial" w:hAnsi="Arial" w:cs="Arial"/>
          <w:sz w:val="24"/>
          <w:lang w:val="uk-UA"/>
        </w:rPr>
        <w:t>художні студії тощо);</w:t>
      </w:r>
    </w:p>
    <w:p w:rsidR="006E3A61" w:rsidRDefault="006E3A61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Навчання підприємництву та створення малих підпр</w:t>
      </w:r>
      <w:r w:rsidR="00B63936">
        <w:rPr>
          <w:rFonts w:ascii="Arial" w:hAnsi="Arial" w:cs="Arial"/>
          <w:sz w:val="24"/>
          <w:lang w:val="uk-UA"/>
        </w:rPr>
        <w:t>иємств хворими на БАР;</w:t>
      </w:r>
    </w:p>
    <w:p w:rsidR="006E3A61" w:rsidRDefault="006E3A61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Навчання членів родин та друзів хворих на Б</w:t>
      </w:r>
      <w:r w:rsidR="006639D3">
        <w:rPr>
          <w:rFonts w:ascii="Arial" w:hAnsi="Arial" w:cs="Arial"/>
          <w:sz w:val="24"/>
          <w:lang w:val="uk-UA"/>
        </w:rPr>
        <w:t>АР, як жити та е</w:t>
      </w:r>
      <w:r>
        <w:rPr>
          <w:rFonts w:ascii="Arial" w:hAnsi="Arial" w:cs="Arial"/>
          <w:sz w:val="24"/>
          <w:lang w:val="uk-UA"/>
        </w:rPr>
        <w:t>фективн</w:t>
      </w:r>
      <w:r w:rsidR="00B63936">
        <w:rPr>
          <w:rFonts w:ascii="Arial" w:hAnsi="Arial" w:cs="Arial"/>
          <w:sz w:val="24"/>
          <w:lang w:val="uk-UA"/>
        </w:rPr>
        <w:t>о взаємодіяти із хворими на БАР;</w:t>
      </w:r>
    </w:p>
    <w:p w:rsidR="006E3A61" w:rsidRDefault="006E3A61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Групова психотерапія для хворих на БАР за різноманітними методиками (</w:t>
      </w:r>
      <w:proofErr w:type="spellStart"/>
      <w:r>
        <w:rPr>
          <w:rFonts w:ascii="Arial" w:hAnsi="Arial" w:cs="Arial"/>
          <w:sz w:val="24"/>
          <w:lang w:val="uk-UA"/>
        </w:rPr>
        <w:t>гештальт</w:t>
      </w:r>
      <w:proofErr w:type="spellEnd"/>
      <w:r>
        <w:rPr>
          <w:rFonts w:ascii="Arial" w:hAnsi="Arial" w:cs="Arial"/>
          <w:sz w:val="24"/>
          <w:lang w:val="uk-UA"/>
        </w:rPr>
        <w:t>, арт, НЛП,</w:t>
      </w:r>
      <w:r w:rsidR="00B134F6">
        <w:rPr>
          <w:rFonts w:ascii="Arial" w:hAnsi="Arial" w:cs="Arial"/>
          <w:sz w:val="24"/>
          <w:lang w:val="uk-UA"/>
        </w:rPr>
        <w:t xml:space="preserve"> КПТ,</w:t>
      </w:r>
      <w:r w:rsidR="00EB21C6" w:rsidRPr="00B63936">
        <w:rPr>
          <w:rFonts w:ascii="Arial" w:hAnsi="Arial" w:cs="Arial"/>
          <w:sz w:val="24"/>
          <w:lang w:val="en-US"/>
        </w:rPr>
        <w:t>DBT</w:t>
      </w:r>
      <w:r w:rsidR="00B63936">
        <w:rPr>
          <w:rFonts w:ascii="Arial" w:hAnsi="Arial" w:cs="Arial"/>
          <w:sz w:val="24"/>
          <w:lang w:val="uk-UA"/>
        </w:rPr>
        <w:t xml:space="preserve"> тощо);</w:t>
      </w:r>
    </w:p>
    <w:p w:rsidR="003B5E9E" w:rsidRPr="00B105DE" w:rsidRDefault="003B5E9E" w:rsidP="00B105D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Залучення</w:t>
      </w:r>
      <w:r w:rsidR="00B63936">
        <w:rPr>
          <w:rFonts w:ascii="Arial" w:hAnsi="Arial" w:cs="Arial"/>
          <w:sz w:val="24"/>
          <w:lang w:val="uk-UA"/>
        </w:rPr>
        <w:t xml:space="preserve"> хворих</w:t>
      </w:r>
      <w:r>
        <w:rPr>
          <w:rFonts w:ascii="Arial" w:hAnsi="Arial" w:cs="Arial"/>
          <w:sz w:val="24"/>
          <w:lang w:val="uk-UA"/>
        </w:rPr>
        <w:t>, що навчились долати</w:t>
      </w:r>
      <w:r w:rsidR="00B63936">
        <w:rPr>
          <w:rFonts w:ascii="Arial" w:hAnsi="Arial" w:cs="Arial"/>
          <w:sz w:val="24"/>
          <w:lang w:val="uk-UA"/>
        </w:rPr>
        <w:t xml:space="preserve"> БАР</w:t>
      </w:r>
      <w:r>
        <w:rPr>
          <w:rFonts w:ascii="Arial" w:hAnsi="Arial" w:cs="Arial"/>
          <w:sz w:val="24"/>
          <w:lang w:val="uk-UA"/>
        </w:rPr>
        <w:t>, до волонтерської діяльності з</w:t>
      </w:r>
      <w:r w:rsidR="00B63936">
        <w:rPr>
          <w:rFonts w:ascii="Arial" w:hAnsi="Arial" w:cs="Arial"/>
          <w:sz w:val="24"/>
          <w:lang w:val="uk-UA"/>
        </w:rPr>
        <w:t>адля</w:t>
      </w:r>
      <w:r>
        <w:rPr>
          <w:rFonts w:ascii="Arial" w:hAnsi="Arial" w:cs="Arial"/>
          <w:sz w:val="24"/>
          <w:lang w:val="uk-UA"/>
        </w:rPr>
        <w:t xml:space="preserve"> допомоги іншим хворим</w:t>
      </w:r>
    </w:p>
    <w:p w:rsidR="002B6D38" w:rsidRDefault="002B6D38" w:rsidP="00533425">
      <w:pPr>
        <w:jc w:val="both"/>
        <w:rPr>
          <w:rFonts w:ascii="Arial" w:hAnsi="Arial" w:cs="Arial"/>
          <w:sz w:val="24"/>
          <w:lang w:val="uk-UA"/>
        </w:rPr>
      </w:pPr>
      <w:r w:rsidRPr="00B63936">
        <w:rPr>
          <w:rFonts w:ascii="Arial" w:hAnsi="Arial" w:cs="Arial"/>
          <w:i/>
          <w:sz w:val="24"/>
          <w:lang w:val="uk-UA"/>
        </w:rPr>
        <w:t>Види діяльності</w:t>
      </w:r>
      <w:r>
        <w:rPr>
          <w:rFonts w:ascii="Arial" w:hAnsi="Arial" w:cs="Arial"/>
          <w:sz w:val="24"/>
          <w:lang w:val="uk-UA"/>
        </w:rPr>
        <w:t xml:space="preserve"> в рамках проекту, що потребують фінансування:</w:t>
      </w:r>
    </w:p>
    <w:p w:rsidR="002B6D38" w:rsidRDefault="002B6D38" w:rsidP="002B6D3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Оренда приміщень для проведення навчання, індивіду</w:t>
      </w:r>
      <w:r w:rsidR="00CB7650">
        <w:rPr>
          <w:rFonts w:ascii="Arial" w:hAnsi="Arial" w:cs="Arial"/>
          <w:sz w:val="24"/>
          <w:lang w:val="uk-UA"/>
        </w:rPr>
        <w:t>альної та групової психотерапії</w:t>
      </w:r>
    </w:p>
    <w:p w:rsidR="00EB21C6" w:rsidRPr="00CB7650" w:rsidRDefault="00CB7650" w:rsidP="00CB7650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Застосування інноваційних методів лікування та профілактики БАР</w:t>
      </w:r>
    </w:p>
    <w:p w:rsidR="002B6D38" w:rsidRDefault="002B6D38" w:rsidP="002B6D3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Видання навчальних посібників та ві</w:t>
      </w:r>
      <w:r w:rsidR="00CB7650">
        <w:rPr>
          <w:rFonts w:ascii="Arial" w:hAnsi="Arial" w:cs="Arial"/>
          <w:sz w:val="24"/>
          <w:lang w:val="uk-UA"/>
        </w:rPr>
        <w:t>дповідних методичних матеріалів</w:t>
      </w:r>
    </w:p>
    <w:p w:rsidR="002B6D38" w:rsidRDefault="002B6D38" w:rsidP="002B6D3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Робота психологів, психотерапевтів, </w:t>
      </w:r>
      <w:r w:rsidR="00ED10B2">
        <w:rPr>
          <w:rFonts w:ascii="Arial" w:hAnsi="Arial" w:cs="Arial"/>
          <w:sz w:val="24"/>
          <w:lang w:val="uk-UA"/>
        </w:rPr>
        <w:t xml:space="preserve">викладачів, </w:t>
      </w:r>
      <w:r w:rsidR="00CB7650">
        <w:rPr>
          <w:rFonts w:ascii="Arial" w:hAnsi="Arial" w:cs="Arial"/>
          <w:sz w:val="24"/>
          <w:lang w:val="uk-UA"/>
        </w:rPr>
        <w:t>тренерів та консультантів</w:t>
      </w:r>
    </w:p>
    <w:p w:rsidR="002B6D38" w:rsidRDefault="002B6D38" w:rsidP="002B6D3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Організацій</w:t>
      </w:r>
      <w:r w:rsidR="00CB7650">
        <w:rPr>
          <w:rFonts w:ascii="Arial" w:hAnsi="Arial" w:cs="Arial"/>
          <w:sz w:val="24"/>
          <w:lang w:val="uk-UA"/>
        </w:rPr>
        <w:t>на робота співробітників Центру</w:t>
      </w:r>
    </w:p>
    <w:p w:rsidR="002B6D38" w:rsidRPr="002B6D38" w:rsidRDefault="002B6D38" w:rsidP="002B6D3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Публікації в загальних та спеціалізованих ЗМІ</w:t>
      </w:r>
      <w:r w:rsidR="00CB7650">
        <w:rPr>
          <w:rFonts w:ascii="Arial" w:hAnsi="Arial" w:cs="Arial"/>
          <w:sz w:val="24"/>
          <w:lang w:val="uk-UA"/>
        </w:rPr>
        <w:t xml:space="preserve"> про проблематику БАР</w:t>
      </w:r>
    </w:p>
    <w:p w:rsidR="002B6D38" w:rsidRDefault="00AA2B4C" w:rsidP="00533425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Очікувані результати проекту:</w:t>
      </w:r>
    </w:p>
    <w:p w:rsidR="00AA2B4C" w:rsidRDefault="00CB7650" w:rsidP="00AA2B4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Протягом </w:t>
      </w:r>
      <w:r w:rsidR="00AA2B4C">
        <w:rPr>
          <w:rFonts w:ascii="Arial" w:hAnsi="Arial" w:cs="Arial"/>
          <w:sz w:val="24"/>
          <w:lang w:val="uk-UA"/>
        </w:rPr>
        <w:t xml:space="preserve">перших 3-х місяців роботи Центру </w:t>
      </w:r>
      <w:r w:rsidR="00B134F6">
        <w:rPr>
          <w:rFonts w:ascii="Arial" w:hAnsi="Arial" w:cs="Arial"/>
          <w:sz w:val="24"/>
          <w:lang w:val="uk-UA"/>
        </w:rPr>
        <w:t>60</w:t>
      </w:r>
      <w:r w:rsidR="00AA2B4C">
        <w:rPr>
          <w:rFonts w:ascii="Arial" w:hAnsi="Arial" w:cs="Arial"/>
          <w:sz w:val="24"/>
          <w:lang w:val="uk-UA"/>
        </w:rPr>
        <w:t xml:space="preserve"> хворих на БАР отримають психологічну допомогу</w:t>
      </w:r>
      <w:r>
        <w:rPr>
          <w:rFonts w:ascii="Arial" w:hAnsi="Arial" w:cs="Arial"/>
          <w:sz w:val="24"/>
          <w:lang w:val="uk-UA"/>
        </w:rPr>
        <w:t xml:space="preserve"> в різних формах (індивідуально чи в групах)</w:t>
      </w:r>
    </w:p>
    <w:p w:rsidR="00AA2B4C" w:rsidRDefault="00EB798C" w:rsidP="00AA2B4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Від 50 до </w:t>
      </w:r>
      <w:r w:rsidR="00CB7650">
        <w:rPr>
          <w:rFonts w:ascii="Arial" w:hAnsi="Arial" w:cs="Arial"/>
          <w:sz w:val="24"/>
          <w:lang w:val="uk-UA"/>
        </w:rPr>
        <w:t xml:space="preserve">100 осіб-членів родин та друзів, </w:t>
      </w:r>
      <w:r>
        <w:rPr>
          <w:rFonts w:ascii="Arial" w:hAnsi="Arial" w:cs="Arial"/>
          <w:sz w:val="24"/>
          <w:lang w:val="uk-UA"/>
        </w:rPr>
        <w:t>хворих на БАР</w:t>
      </w:r>
      <w:r w:rsidR="00CB7650">
        <w:rPr>
          <w:rFonts w:ascii="Arial" w:hAnsi="Arial" w:cs="Arial"/>
          <w:sz w:val="24"/>
          <w:lang w:val="uk-UA"/>
        </w:rPr>
        <w:t>,</w:t>
      </w:r>
      <w:r>
        <w:rPr>
          <w:rFonts w:ascii="Arial" w:hAnsi="Arial" w:cs="Arial"/>
          <w:sz w:val="24"/>
          <w:lang w:val="uk-UA"/>
        </w:rPr>
        <w:t xml:space="preserve"> пройдуть навчання за прог</w:t>
      </w:r>
      <w:r w:rsidR="00CB7650">
        <w:rPr>
          <w:rFonts w:ascii="Arial" w:hAnsi="Arial" w:cs="Arial"/>
          <w:sz w:val="24"/>
          <w:lang w:val="uk-UA"/>
        </w:rPr>
        <w:t>рамою «Як жити з хворим на БАР»</w:t>
      </w:r>
    </w:p>
    <w:p w:rsidR="00EB798C" w:rsidRDefault="00EB798C" w:rsidP="00AA2B4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Не менше 30 осіб</w:t>
      </w:r>
      <w:r w:rsidR="00CB7650">
        <w:rPr>
          <w:rFonts w:ascii="Arial" w:hAnsi="Arial" w:cs="Arial"/>
          <w:sz w:val="24"/>
          <w:lang w:val="uk-UA"/>
        </w:rPr>
        <w:t>,</w:t>
      </w:r>
      <w:r>
        <w:rPr>
          <w:rFonts w:ascii="Arial" w:hAnsi="Arial" w:cs="Arial"/>
          <w:sz w:val="24"/>
          <w:lang w:val="uk-UA"/>
        </w:rPr>
        <w:t xml:space="preserve"> хворих на БАР</w:t>
      </w:r>
      <w:r w:rsidR="00CB7650">
        <w:rPr>
          <w:rFonts w:ascii="Arial" w:hAnsi="Arial" w:cs="Arial"/>
          <w:sz w:val="24"/>
          <w:lang w:val="uk-UA"/>
        </w:rPr>
        <w:t>,</w:t>
      </w:r>
      <w:r>
        <w:rPr>
          <w:rFonts w:ascii="Arial" w:hAnsi="Arial" w:cs="Arial"/>
          <w:sz w:val="24"/>
          <w:lang w:val="uk-UA"/>
        </w:rPr>
        <w:t xml:space="preserve"> пройдуть тренінгове навчання за програмою «Керівник малого бізнесу-підприємець» та одержать достатні</w:t>
      </w:r>
      <w:r w:rsidRPr="00EB798C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знання і навички, щоб здобувати </w:t>
      </w:r>
      <w:proofErr w:type="spellStart"/>
      <w:r>
        <w:rPr>
          <w:rFonts w:ascii="Arial" w:hAnsi="Arial" w:cs="Arial"/>
          <w:sz w:val="24"/>
          <w:lang w:val="uk-UA"/>
        </w:rPr>
        <w:t>мікрофінансування</w:t>
      </w:r>
      <w:proofErr w:type="spellEnd"/>
      <w:r>
        <w:rPr>
          <w:rFonts w:ascii="Arial" w:hAnsi="Arial" w:cs="Arial"/>
          <w:sz w:val="24"/>
          <w:lang w:val="uk-UA"/>
        </w:rPr>
        <w:t xml:space="preserve">, відкривати власну справу та створювати </w:t>
      </w:r>
      <w:r w:rsidR="00CB7650">
        <w:rPr>
          <w:rFonts w:ascii="Arial" w:hAnsi="Arial" w:cs="Arial"/>
          <w:sz w:val="24"/>
          <w:lang w:val="uk-UA"/>
        </w:rPr>
        <w:t xml:space="preserve">нові </w:t>
      </w:r>
      <w:r>
        <w:rPr>
          <w:rFonts w:ascii="Arial" w:hAnsi="Arial" w:cs="Arial"/>
          <w:sz w:val="24"/>
          <w:lang w:val="uk-UA"/>
        </w:rPr>
        <w:t>робочі місця шляхом як д</w:t>
      </w:r>
      <w:r w:rsidR="00CB7650">
        <w:rPr>
          <w:rFonts w:ascii="Arial" w:hAnsi="Arial" w:cs="Arial"/>
          <w:sz w:val="24"/>
          <w:lang w:val="uk-UA"/>
        </w:rPr>
        <w:t>ля себе, так і для інших хворих</w:t>
      </w:r>
    </w:p>
    <w:p w:rsidR="00EB798C" w:rsidRDefault="00B35FCF" w:rsidP="00AA2B4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За перші 3 місяці буде видано щонайменше 5 публікацій про БАР в загальних та спеціалізованих ЗМІ, створено сторінку </w:t>
      </w:r>
      <w:r w:rsidR="00CB7650">
        <w:rPr>
          <w:rFonts w:ascii="Arial" w:hAnsi="Arial" w:cs="Arial"/>
          <w:sz w:val="24"/>
          <w:lang w:val="uk-UA"/>
        </w:rPr>
        <w:t xml:space="preserve">у соціальній мережі </w:t>
      </w:r>
      <w:r w:rsidR="00CB7650">
        <w:rPr>
          <w:rFonts w:ascii="Arial" w:hAnsi="Arial" w:cs="Arial"/>
          <w:sz w:val="24"/>
          <w:lang w:val="en-US"/>
        </w:rPr>
        <w:t>Facebook</w:t>
      </w:r>
      <w:r w:rsidR="00CB7650" w:rsidRPr="00CB7650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>та канал</w:t>
      </w:r>
      <w:r w:rsidR="00CB7650" w:rsidRPr="00CB7650">
        <w:rPr>
          <w:rFonts w:ascii="Arial" w:hAnsi="Arial" w:cs="Arial"/>
          <w:sz w:val="24"/>
          <w:lang w:val="uk-UA"/>
        </w:rPr>
        <w:t xml:space="preserve"> </w:t>
      </w:r>
      <w:r w:rsidR="00CB7650">
        <w:rPr>
          <w:rFonts w:ascii="Arial" w:hAnsi="Arial" w:cs="Arial"/>
          <w:sz w:val="24"/>
          <w:lang w:val="uk-UA"/>
        </w:rPr>
        <w:t xml:space="preserve">в </w:t>
      </w:r>
      <w:proofErr w:type="spellStart"/>
      <w:r w:rsidR="00CB7650">
        <w:rPr>
          <w:rFonts w:ascii="Arial" w:hAnsi="Arial" w:cs="Arial"/>
          <w:sz w:val="24"/>
          <w:lang w:val="en-US"/>
        </w:rPr>
        <w:t>Youtube</w:t>
      </w:r>
      <w:proofErr w:type="spellEnd"/>
      <w:r>
        <w:rPr>
          <w:rFonts w:ascii="Arial" w:hAnsi="Arial" w:cs="Arial"/>
          <w:sz w:val="24"/>
          <w:lang w:val="uk-UA"/>
        </w:rPr>
        <w:t xml:space="preserve">, де буде регулярно </w:t>
      </w:r>
      <w:r w:rsidR="003D3BCF">
        <w:rPr>
          <w:rFonts w:ascii="Arial" w:hAnsi="Arial" w:cs="Arial"/>
          <w:sz w:val="24"/>
          <w:lang w:val="uk-UA"/>
        </w:rPr>
        <w:t>висвітлюватись</w:t>
      </w:r>
      <w:r>
        <w:rPr>
          <w:rFonts w:ascii="Arial" w:hAnsi="Arial" w:cs="Arial"/>
          <w:sz w:val="24"/>
          <w:lang w:val="uk-UA"/>
        </w:rPr>
        <w:t xml:space="preserve"> робота з соціально-психологі</w:t>
      </w:r>
      <w:r w:rsidR="00CB7650">
        <w:rPr>
          <w:rFonts w:ascii="Arial" w:hAnsi="Arial" w:cs="Arial"/>
          <w:sz w:val="24"/>
          <w:lang w:val="uk-UA"/>
        </w:rPr>
        <w:t>чної реабілітації хворих на БАР</w:t>
      </w:r>
    </w:p>
    <w:p w:rsidR="00CB7650" w:rsidRDefault="00CB7650" w:rsidP="00AA2B4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Будуть застосовані та протестовані новітні методи лікування БАР</w:t>
      </w:r>
    </w:p>
    <w:p w:rsidR="002B6D38" w:rsidRDefault="002B6D38" w:rsidP="00533425">
      <w:pPr>
        <w:jc w:val="both"/>
        <w:rPr>
          <w:rFonts w:ascii="Arial" w:hAnsi="Arial" w:cs="Arial"/>
          <w:sz w:val="24"/>
          <w:lang w:val="uk-UA"/>
        </w:rPr>
      </w:pPr>
    </w:p>
    <w:p w:rsidR="00533425" w:rsidRDefault="00AA2B4C" w:rsidP="00533425">
      <w:pPr>
        <w:jc w:val="both"/>
        <w:rPr>
          <w:rFonts w:ascii="Arial" w:hAnsi="Arial" w:cs="Arial"/>
          <w:b/>
          <w:sz w:val="24"/>
          <w:lang w:val="uk-UA"/>
        </w:rPr>
      </w:pPr>
      <w:r w:rsidRPr="00AA2B4C">
        <w:rPr>
          <w:rFonts w:ascii="Arial" w:hAnsi="Arial" w:cs="Arial"/>
          <w:b/>
          <w:sz w:val="24"/>
          <w:lang w:val="uk-UA"/>
        </w:rPr>
        <w:t xml:space="preserve">Учасники </w:t>
      </w:r>
      <w:r>
        <w:rPr>
          <w:rFonts w:ascii="Arial" w:hAnsi="Arial" w:cs="Arial"/>
          <w:b/>
          <w:sz w:val="24"/>
          <w:lang w:val="uk-UA"/>
        </w:rPr>
        <w:t xml:space="preserve">та виконавці </w:t>
      </w:r>
      <w:r w:rsidRPr="00AA2B4C">
        <w:rPr>
          <w:rFonts w:ascii="Arial" w:hAnsi="Arial" w:cs="Arial"/>
          <w:b/>
          <w:sz w:val="24"/>
          <w:lang w:val="uk-UA"/>
        </w:rPr>
        <w:t>проекту:</w:t>
      </w:r>
    </w:p>
    <w:p w:rsidR="00EB21C6" w:rsidRPr="001A6B9E" w:rsidRDefault="00CB7650" w:rsidP="00A5172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lang w:val="uk-UA"/>
        </w:rPr>
      </w:pPr>
      <w:proofErr w:type="spellStart"/>
      <w:r>
        <w:rPr>
          <w:rFonts w:ascii="Arial" w:hAnsi="Arial" w:cs="Arial"/>
          <w:b/>
          <w:i/>
          <w:sz w:val="24"/>
          <w:lang w:val="uk-UA"/>
        </w:rPr>
        <w:t>Толстокоров</w:t>
      </w:r>
      <w:proofErr w:type="spellEnd"/>
      <w:r>
        <w:rPr>
          <w:rFonts w:ascii="Arial" w:hAnsi="Arial" w:cs="Arial"/>
          <w:b/>
          <w:i/>
          <w:sz w:val="24"/>
          <w:lang w:val="uk-UA"/>
        </w:rPr>
        <w:t xml:space="preserve"> В</w:t>
      </w:r>
      <w:r w:rsidRPr="00CB7650">
        <w:rPr>
          <w:rFonts w:ascii="Arial" w:hAnsi="Arial" w:cs="Arial"/>
          <w:b/>
          <w:i/>
          <w:sz w:val="24"/>
        </w:rPr>
        <w:t>’</w:t>
      </w:r>
      <w:proofErr w:type="spellStart"/>
      <w:r w:rsidR="00A51725" w:rsidRPr="00EB21C6">
        <w:rPr>
          <w:rFonts w:ascii="Arial" w:hAnsi="Arial" w:cs="Arial"/>
          <w:b/>
          <w:i/>
          <w:sz w:val="24"/>
          <w:lang w:val="uk-UA"/>
        </w:rPr>
        <w:t>ячеслав</w:t>
      </w:r>
      <w:proofErr w:type="spellEnd"/>
      <w:r w:rsidR="00A51725" w:rsidRPr="00EB21C6">
        <w:rPr>
          <w:rFonts w:ascii="Arial" w:hAnsi="Arial" w:cs="Arial"/>
          <w:b/>
          <w:i/>
          <w:sz w:val="24"/>
          <w:lang w:val="uk-UA"/>
        </w:rPr>
        <w:t xml:space="preserve"> </w:t>
      </w:r>
      <w:r w:rsidR="00EB21C6">
        <w:rPr>
          <w:rFonts w:ascii="Arial" w:hAnsi="Arial" w:cs="Arial"/>
          <w:b/>
          <w:i/>
          <w:sz w:val="24"/>
          <w:lang w:val="uk-UA"/>
        </w:rPr>
        <w:t>О</w:t>
      </w:r>
      <w:r w:rsidR="00EB21C6" w:rsidRPr="00EB21C6">
        <w:rPr>
          <w:rFonts w:ascii="Arial" w:hAnsi="Arial" w:cs="Arial"/>
          <w:b/>
          <w:i/>
          <w:sz w:val="24"/>
          <w:lang w:val="uk-UA"/>
        </w:rPr>
        <w:t>лександрович</w:t>
      </w:r>
      <w:r w:rsidR="00DF3C8F">
        <w:rPr>
          <w:rFonts w:ascii="Arial" w:hAnsi="Arial" w:cs="Arial"/>
          <w:b/>
          <w:i/>
          <w:sz w:val="24"/>
        </w:rPr>
        <w:t>,</w:t>
      </w:r>
      <w:r>
        <w:rPr>
          <w:rFonts w:ascii="Arial" w:hAnsi="Arial" w:cs="Arial"/>
          <w:b/>
          <w:i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приватний підприємець, хворий на БАР, </w:t>
      </w:r>
      <w:proofErr w:type="spellStart"/>
      <w:r>
        <w:rPr>
          <w:rFonts w:ascii="Arial" w:hAnsi="Arial" w:cs="Arial"/>
          <w:sz w:val="24"/>
          <w:lang w:val="uk-UA"/>
        </w:rPr>
        <w:t>блогер</w:t>
      </w:r>
      <w:proofErr w:type="spellEnd"/>
      <w:r>
        <w:rPr>
          <w:rFonts w:ascii="Arial" w:hAnsi="Arial" w:cs="Arial"/>
          <w:sz w:val="24"/>
          <w:lang w:val="uk-UA"/>
        </w:rPr>
        <w:t>, модератор групи підтримки</w:t>
      </w:r>
      <w:r>
        <w:rPr>
          <w:rFonts w:ascii="Arial" w:hAnsi="Arial" w:cs="Arial"/>
          <w:b/>
          <w:i/>
          <w:sz w:val="24"/>
          <w:lang w:val="uk-UA"/>
        </w:rPr>
        <w:t xml:space="preserve">. </w:t>
      </w:r>
    </w:p>
    <w:p w:rsidR="001A6B9E" w:rsidRPr="009F0E03" w:rsidRDefault="00CB7650" w:rsidP="001A6B9E">
      <w:pPr>
        <w:pStyle w:val="a3"/>
        <w:ind w:left="553"/>
        <w:jc w:val="both"/>
        <w:rPr>
          <w:rFonts w:ascii="Arial" w:hAnsi="Arial" w:cs="Arial"/>
          <w:sz w:val="24"/>
          <w:lang w:val="uk-UA"/>
        </w:rPr>
      </w:pPr>
      <w:r w:rsidRPr="009F0E03">
        <w:rPr>
          <w:rFonts w:ascii="Arial" w:hAnsi="Arial" w:cs="Arial"/>
          <w:b/>
          <w:sz w:val="24"/>
          <w:lang w:val="uk-UA"/>
        </w:rPr>
        <w:lastRenderedPageBreak/>
        <w:t>Функц</w:t>
      </w:r>
      <w:r>
        <w:rPr>
          <w:rFonts w:ascii="Arial" w:hAnsi="Arial" w:cs="Arial"/>
          <w:b/>
          <w:sz w:val="24"/>
          <w:lang w:val="uk-UA"/>
        </w:rPr>
        <w:t>ії</w:t>
      </w:r>
      <w:r w:rsidRPr="009F0E03">
        <w:rPr>
          <w:rFonts w:ascii="Arial" w:hAnsi="Arial" w:cs="Arial"/>
          <w:b/>
          <w:sz w:val="24"/>
          <w:lang w:val="uk-UA"/>
        </w:rPr>
        <w:t xml:space="preserve"> в рамках проект</w:t>
      </w:r>
      <w:r>
        <w:rPr>
          <w:rFonts w:ascii="Arial" w:hAnsi="Arial" w:cs="Arial"/>
          <w:b/>
          <w:sz w:val="24"/>
          <w:lang w:val="uk-UA"/>
        </w:rPr>
        <w:t>у</w:t>
      </w:r>
      <w:r w:rsidR="001A6B9E" w:rsidRPr="009F0E03">
        <w:rPr>
          <w:rFonts w:ascii="Arial" w:hAnsi="Arial" w:cs="Arial"/>
          <w:b/>
          <w:sz w:val="24"/>
          <w:lang w:val="uk-UA"/>
        </w:rPr>
        <w:t xml:space="preserve">: </w:t>
      </w:r>
      <w:r>
        <w:rPr>
          <w:rFonts w:ascii="Arial" w:hAnsi="Arial" w:cs="Arial"/>
          <w:sz w:val="24"/>
          <w:lang w:val="uk-UA"/>
        </w:rPr>
        <w:t xml:space="preserve">консультування керівництва проекту щодо БАР, координація діяльності хворих на БАР, залучення спеціалістів для введення інноваційних </w:t>
      </w:r>
      <w:proofErr w:type="spellStart"/>
      <w:r>
        <w:rPr>
          <w:rFonts w:ascii="Arial" w:hAnsi="Arial" w:cs="Arial"/>
          <w:sz w:val="24"/>
          <w:lang w:val="uk-UA"/>
        </w:rPr>
        <w:t>методик</w:t>
      </w:r>
      <w:proofErr w:type="spellEnd"/>
      <w:r>
        <w:rPr>
          <w:rFonts w:ascii="Arial" w:hAnsi="Arial" w:cs="Arial"/>
          <w:sz w:val="24"/>
          <w:lang w:val="uk-UA"/>
        </w:rPr>
        <w:t xml:space="preserve"> лікування хворих, створення реклами та оглядів життя людей, хворих на БАР. </w:t>
      </w:r>
    </w:p>
    <w:p w:rsidR="00A51725" w:rsidRPr="00EB21C6" w:rsidRDefault="00A51725" w:rsidP="00A51725">
      <w:pPr>
        <w:pStyle w:val="a3"/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lang w:val="uk-UA"/>
        </w:rPr>
      </w:pPr>
      <w:proofErr w:type="spellStart"/>
      <w:r w:rsidRPr="00EB21C6">
        <w:rPr>
          <w:rFonts w:ascii="Arial" w:hAnsi="Arial" w:cs="Arial"/>
          <w:b/>
          <w:i/>
          <w:sz w:val="24"/>
          <w:lang w:val="uk-UA"/>
        </w:rPr>
        <w:t>Пупиніна</w:t>
      </w:r>
      <w:proofErr w:type="spellEnd"/>
      <w:r w:rsidRPr="00EB21C6">
        <w:rPr>
          <w:rFonts w:ascii="Arial" w:hAnsi="Arial" w:cs="Arial"/>
          <w:b/>
          <w:i/>
          <w:sz w:val="24"/>
          <w:lang w:val="uk-UA"/>
        </w:rPr>
        <w:t xml:space="preserve"> Тетяна Вікторівна</w:t>
      </w:r>
    </w:p>
    <w:p w:rsidR="00A51725" w:rsidRDefault="00A51725" w:rsidP="00A51725">
      <w:pPr>
        <w:pStyle w:val="a3"/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lang w:val="uk-UA"/>
        </w:rPr>
      </w:pPr>
      <w:proofErr w:type="spellStart"/>
      <w:r>
        <w:rPr>
          <w:rFonts w:ascii="Arial" w:hAnsi="Arial" w:cs="Arial"/>
          <w:b/>
          <w:i/>
          <w:sz w:val="24"/>
          <w:lang w:val="uk-UA"/>
        </w:rPr>
        <w:t>Волчецький</w:t>
      </w:r>
      <w:proofErr w:type="spellEnd"/>
      <w:r>
        <w:rPr>
          <w:rFonts w:ascii="Arial" w:hAnsi="Arial" w:cs="Arial"/>
          <w:b/>
          <w:i/>
          <w:sz w:val="24"/>
          <w:lang w:val="uk-UA"/>
        </w:rPr>
        <w:t xml:space="preserve"> Ігор Альфредович</w:t>
      </w:r>
    </w:p>
    <w:p w:rsidR="00A51725" w:rsidRPr="00F22C97" w:rsidRDefault="00A51725" w:rsidP="00F22C97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F22C97">
        <w:rPr>
          <w:rFonts w:ascii="Arial" w:hAnsi="Arial" w:cs="Arial"/>
          <w:b/>
          <w:i/>
          <w:sz w:val="24"/>
          <w:szCs w:val="24"/>
          <w:lang w:val="uk-UA"/>
        </w:rPr>
        <w:t>Куранов</w:t>
      </w:r>
      <w:proofErr w:type="spellEnd"/>
      <w:r w:rsidRPr="00F22C97">
        <w:rPr>
          <w:rFonts w:ascii="Arial" w:hAnsi="Arial" w:cs="Arial"/>
          <w:b/>
          <w:i/>
          <w:sz w:val="24"/>
          <w:szCs w:val="24"/>
          <w:lang w:val="uk-UA"/>
        </w:rPr>
        <w:t xml:space="preserve"> Сергій Львович</w:t>
      </w:r>
      <w:r w:rsidRPr="00F22C9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22C97">
        <w:rPr>
          <w:rFonts w:ascii="Arial" w:hAnsi="Arial" w:cs="Arial"/>
          <w:b/>
          <w:sz w:val="24"/>
          <w:szCs w:val="24"/>
          <w:lang w:val="uk-UA"/>
        </w:rPr>
        <w:t>керівник проекту,</w:t>
      </w:r>
      <w:r w:rsidRPr="00F22C97">
        <w:rPr>
          <w:rFonts w:ascii="Arial" w:hAnsi="Arial" w:cs="Arial"/>
          <w:sz w:val="24"/>
          <w:szCs w:val="24"/>
          <w:lang w:val="uk-UA"/>
        </w:rPr>
        <w:t xml:space="preserve"> фізична особа-підприємець, керуючий партнер Консалтингової групи «</w:t>
      </w:r>
      <w:proofErr w:type="spellStart"/>
      <w:r w:rsidRPr="00F22C97">
        <w:rPr>
          <w:rFonts w:ascii="Arial" w:hAnsi="Arial" w:cs="Arial"/>
          <w:sz w:val="24"/>
          <w:szCs w:val="24"/>
          <w:lang w:val="uk-UA"/>
        </w:rPr>
        <w:t>Куранов</w:t>
      </w:r>
      <w:proofErr w:type="spellEnd"/>
      <w:r w:rsidRPr="00F22C97">
        <w:rPr>
          <w:rFonts w:ascii="Arial" w:hAnsi="Arial" w:cs="Arial"/>
          <w:sz w:val="24"/>
          <w:szCs w:val="24"/>
          <w:lang w:val="uk-UA"/>
        </w:rPr>
        <w:t xml:space="preserve"> та Партнери», психолог, тренер, бізнес-консультант, фахівець з управління проектами більше 20 років, тренер в проекті «Соціальна адаптація військовослужбовців, звільнених в запас» МФВ (1994-1997 рр.).</w:t>
      </w:r>
      <w:r w:rsidRPr="00F22C97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51725" w:rsidRPr="00A51725" w:rsidRDefault="00A51725" w:rsidP="00F22C97">
      <w:pPr>
        <w:pStyle w:val="a3"/>
        <w:tabs>
          <w:tab w:val="left" w:pos="142"/>
        </w:tabs>
        <w:ind w:left="553"/>
        <w:jc w:val="both"/>
        <w:rPr>
          <w:rFonts w:ascii="Arial" w:hAnsi="Arial" w:cs="Arial"/>
          <w:sz w:val="24"/>
          <w:szCs w:val="24"/>
          <w:lang w:val="uk-UA"/>
        </w:rPr>
      </w:pPr>
      <w:r w:rsidRPr="00371EE4">
        <w:rPr>
          <w:rFonts w:ascii="Arial" w:hAnsi="Arial" w:cs="Arial"/>
          <w:b/>
          <w:sz w:val="24"/>
          <w:szCs w:val="24"/>
          <w:lang w:val="uk-UA"/>
        </w:rPr>
        <w:t>Функції в межах проекту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>консультування керівництва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 проект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 та проектно</w:t>
      </w:r>
      <w:r>
        <w:rPr>
          <w:rFonts w:ascii="Arial" w:hAnsi="Arial" w:cs="Arial"/>
          <w:sz w:val="24"/>
          <w:szCs w:val="24"/>
          <w:lang w:val="uk-UA"/>
        </w:rPr>
        <w:t>ї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 команд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AA4888">
        <w:rPr>
          <w:rFonts w:ascii="Arial" w:hAnsi="Arial" w:cs="Arial"/>
          <w:sz w:val="24"/>
          <w:szCs w:val="24"/>
          <w:lang w:val="uk-UA"/>
        </w:rPr>
        <w:t>, організація розробки та в</w:t>
      </w:r>
      <w:r w:rsidR="00CB7650">
        <w:rPr>
          <w:rFonts w:ascii="Arial" w:hAnsi="Arial" w:cs="Arial"/>
          <w:sz w:val="24"/>
          <w:szCs w:val="24"/>
          <w:lang w:val="uk-UA"/>
        </w:rPr>
        <w:t>провадження завдань проекту, зв</w:t>
      </w:r>
      <w:r w:rsidR="00CB7650" w:rsidRPr="00CB7650">
        <w:rPr>
          <w:rFonts w:ascii="Arial" w:hAnsi="Arial" w:cs="Arial"/>
          <w:sz w:val="24"/>
          <w:szCs w:val="24"/>
          <w:lang w:val="uk-UA"/>
        </w:rPr>
        <w:t>’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язки з громадськістю, участь у розробці та проведенні навчання, поточне консультування учасників навчання, </w:t>
      </w:r>
      <w:r>
        <w:rPr>
          <w:rFonts w:ascii="Arial" w:hAnsi="Arial" w:cs="Arial"/>
          <w:sz w:val="24"/>
          <w:szCs w:val="24"/>
          <w:lang w:val="uk-UA"/>
        </w:rPr>
        <w:t xml:space="preserve">участь у </w:t>
      </w:r>
      <w:r w:rsidRPr="00AA4888">
        <w:rPr>
          <w:rFonts w:ascii="Arial" w:hAnsi="Arial" w:cs="Arial"/>
          <w:sz w:val="24"/>
          <w:szCs w:val="24"/>
          <w:lang w:val="uk-UA"/>
        </w:rPr>
        <w:t>підготов</w:t>
      </w:r>
      <w:r>
        <w:rPr>
          <w:rFonts w:ascii="Arial" w:hAnsi="Arial" w:cs="Arial"/>
          <w:sz w:val="24"/>
          <w:szCs w:val="24"/>
          <w:lang w:val="uk-UA"/>
        </w:rPr>
        <w:t>ці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фінального звіту</w:t>
      </w:r>
      <w:r w:rsidRPr="00AA4888">
        <w:rPr>
          <w:rFonts w:ascii="Arial" w:hAnsi="Arial" w:cs="Arial"/>
          <w:sz w:val="24"/>
          <w:szCs w:val="24"/>
          <w:lang w:val="uk-UA"/>
        </w:rPr>
        <w:t xml:space="preserve"> проекту.</w:t>
      </w:r>
    </w:p>
    <w:p w:rsidR="00A51725" w:rsidRPr="00A51725" w:rsidRDefault="00F22C97" w:rsidP="00A51725">
      <w:pPr>
        <w:pStyle w:val="a3"/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lang w:val="uk-UA"/>
        </w:rPr>
      </w:pPr>
      <w:r>
        <w:rPr>
          <w:rFonts w:ascii="Arial" w:hAnsi="Arial" w:cs="Arial"/>
          <w:b/>
          <w:i/>
          <w:sz w:val="24"/>
          <w:lang w:val="uk-UA"/>
        </w:rPr>
        <w:t>………..</w:t>
      </w:r>
    </w:p>
    <w:p w:rsidR="00533425" w:rsidRDefault="00533425" w:rsidP="0053342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533425" w:rsidRDefault="00533425" w:rsidP="00533425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Опис проекту.</w:t>
      </w:r>
    </w:p>
    <w:p w:rsidR="00533425" w:rsidRDefault="00533425" w:rsidP="0053342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Проблема.</w:t>
      </w:r>
    </w:p>
    <w:p w:rsidR="00533425" w:rsidRDefault="003D3BCF" w:rsidP="0053342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Хворі на БАР</w:t>
      </w:r>
      <w:r w:rsidR="00533425">
        <w:rPr>
          <w:rFonts w:ascii="Arial" w:hAnsi="Arial" w:cs="Arial"/>
          <w:sz w:val="24"/>
          <w:szCs w:val="24"/>
          <w:lang w:val="uk-UA"/>
        </w:rPr>
        <w:t xml:space="preserve"> – одна з соціально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мало</w:t>
      </w:r>
      <w:r w:rsidR="00533425">
        <w:rPr>
          <w:rFonts w:ascii="Arial" w:hAnsi="Arial" w:cs="Arial"/>
          <w:sz w:val="24"/>
          <w:szCs w:val="24"/>
          <w:lang w:val="uk-UA"/>
        </w:rPr>
        <w:t>захищених</w:t>
      </w:r>
      <w:proofErr w:type="spellEnd"/>
      <w:r w:rsidR="00533425">
        <w:rPr>
          <w:rFonts w:ascii="Arial" w:hAnsi="Arial" w:cs="Arial"/>
          <w:sz w:val="24"/>
          <w:szCs w:val="24"/>
          <w:lang w:val="uk-UA"/>
        </w:rPr>
        <w:t xml:space="preserve"> верств нашого суспільства. </w:t>
      </w:r>
      <w:r w:rsidR="00CB7650">
        <w:rPr>
          <w:rFonts w:ascii="Arial" w:hAnsi="Arial" w:cs="Arial"/>
          <w:sz w:val="24"/>
          <w:szCs w:val="24"/>
          <w:lang w:val="uk-UA"/>
        </w:rPr>
        <w:t xml:space="preserve">Подібні </w:t>
      </w:r>
      <w:r>
        <w:rPr>
          <w:rFonts w:ascii="Arial" w:hAnsi="Arial" w:cs="Arial"/>
          <w:sz w:val="24"/>
          <w:szCs w:val="24"/>
          <w:lang w:val="uk-UA"/>
        </w:rPr>
        <w:t xml:space="preserve">люди завдяки періодичним некерованим змінам психічного стану стають неприйнятними в здоровому суспільстві та виключеними з соціальних процесів. Серед </w:t>
      </w:r>
      <w:r w:rsidR="00CB7650">
        <w:rPr>
          <w:rFonts w:ascii="Arial" w:hAnsi="Arial" w:cs="Arial"/>
          <w:sz w:val="24"/>
          <w:szCs w:val="24"/>
          <w:lang w:val="uk-UA"/>
        </w:rPr>
        <w:t xml:space="preserve">хворих на БАР наявний </w:t>
      </w:r>
      <w:r>
        <w:rPr>
          <w:rFonts w:ascii="Arial" w:hAnsi="Arial" w:cs="Arial"/>
          <w:sz w:val="24"/>
          <w:szCs w:val="24"/>
          <w:lang w:val="uk-UA"/>
        </w:rPr>
        <w:t>дуже високий відсоток</w:t>
      </w:r>
      <w:r w:rsidR="00CB7650">
        <w:rPr>
          <w:rFonts w:ascii="Arial" w:hAnsi="Arial" w:cs="Arial"/>
          <w:sz w:val="24"/>
          <w:szCs w:val="24"/>
          <w:lang w:val="uk-UA"/>
        </w:rPr>
        <w:t xml:space="preserve"> людей,</w:t>
      </w:r>
      <w:r>
        <w:rPr>
          <w:rFonts w:ascii="Arial" w:hAnsi="Arial" w:cs="Arial"/>
          <w:sz w:val="24"/>
          <w:szCs w:val="24"/>
          <w:lang w:val="uk-UA"/>
        </w:rPr>
        <w:t xml:space="preserve"> схильних до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делінквентної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(протиправної) поведінки в стадіях манії та схильних до суїциду в стадіях депресії.</w:t>
      </w:r>
      <w:r w:rsidR="00533425">
        <w:rPr>
          <w:rFonts w:ascii="Arial" w:hAnsi="Arial" w:cs="Arial"/>
          <w:sz w:val="24"/>
          <w:szCs w:val="24"/>
          <w:lang w:val="uk-UA"/>
        </w:rPr>
        <w:t xml:space="preserve">. Ці </w:t>
      </w:r>
      <w:r>
        <w:rPr>
          <w:rFonts w:ascii="Arial" w:hAnsi="Arial" w:cs="Arial"/>
          <w:sz w:val="24"/>
          <w:szCs w:val="24"/>
          <w:lang w:val="uk-UA"/>
        </w:rPr>
        <w:t>люди</w:t>
      </w:r>
      <w:r w:rsidR="00533425">
        <w:rPr>
          <w:rFonts w:ascii="Arial" w:hAnsi="Arial" w:cs="Arial"/>
          <w:sz w:val="24"/>
          <w:szCs w:val="24"/>
          <w:lang w:val="uk-UA"/>
        </w:rPr>
        <w:t xml:space="preserve"> – «кадровий резерв» для криміналу, безробіття та жебрацтва.</w:t>
      </w:r>
    </w:p>
    <w:p w:rsidR="003D3BCF" w:rsidRDefault="003D3BCF" w:rsidP="00533425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Між тим, в світі накопичено величезний досвід успішного подолання пробл</w:t>
      </w:r>
      <w:r w:rsidR="00CB7650">
        <w:rPr>
          <w:rFonts w:ascii="Arial" w:hAnsi="Arial" w:cs="Arial"/>
          <w:sz w:val="24"/>
          <w:szCs w:val="24"/>
          <w:lang w:val="uk-UA"/>
        </w:rPr>
        <w:t xml:space="preserve">ем, </w:t>
      </w:r>
      <w:proofErr w:type="spellStart"/>
      <w:r w:rsidR="00CB7650">
        <w:rPr>
          <w:rFonts w:ascii="Arial" w:hAnsi="Arial" w:cs="Arial"/>
          <w:sz w:val="24"/>
          <w:szCs w:val="24"/>
          <w:lang w:val="uk-UA"/>
        </w:rPr>
        <w:t>пов</w:t>
      </w:r>
      <w:proofErr w:type="spellEnd"/>
      <w:r w:rsidR="00CB7650" w:rsidRPr="00CB7650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язаних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із БАР, як суто медичного, так і соціального характеру.</w:t>
      </w:r>
      <w:r w:rsidR="006C1FE9">
        <w:rPr>
          <w:rFonts w:ascii="Arial" w:hAnsi="Arial" w:cs="Arial"/>
          <w:sz w:val="24"/>
          <w:szCs w:val="24"/>
          <w:lang w:val="uk-UA"/>
        </w:rPr>
        <w:t xml:space="preserve"> Але в Україні ця практика скромно представлена лише в медичній площині (не більше 10 фахових БАР-психіатрів на всю Україну), а про соціальну допомогу </w:t>
      </w:r>
      <w:r w:rsidR="00CB7650">
        <w:rPr>
          <w:rFonts w:ascii="Arial" w:hAnsi="Arial" w:cs="Arial"/>
          <w:sz w:val="24"/>
          <w:szCs w:val="24"/>
          <w:lang w:val="uk-UA"/>
        </w:rPr>
        <w:t xml:space="preserve">хворим на БАР </w:t>
      </w:r>
      <w:r w:rsidR="006C1FE9">
        <w:rPr>
          <w:rFonts w:ascii="Arial" w:hAnsi="Arial" w:cs="Arial"/>
          <w:sz w:val="24"/>
          <w:szCs w:val="24"/>
          <w:lang w:val="uk-UA"/>
        </w:rPr>
        <w:t>взагалі не йдеться.</w:t>
      </w:r>
    </w:p>
    <w:p w:rsidR="00533425" w:rsidRDefault="00533425" w:rsidP="0053342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Рішення та його обґрунтування.</w:t>
      </w:r>
    </w:p>
    <w:p w:rsidR="00533425" w:rsidRDefault="003D3BCF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Центр соціальної реабілітації</w:t>
      </w:r>
      <w:r w:rsidR="00533425">
        <w:rPr>
          <w:rFonts w:ascii="Arial" w:hAnsi="Arial" w:cs="Arial"/>
          <w:sz w:val="24"/>
          <w:lang w:val="uk-UA"/>
        </w:rPr>
        <w:t xml:space="preserve"> </w:t>
      </w:r>
      <w:r w:rsidR="007C6D1B">
        <w:rPr>
          <w:rFonts w:ascii="Arial" w:hAnsi="Arial" w:cs="Arial"/>
          <w:sz w:val="24"/>
          <w:lang w:val="uk-UA"/>
        </w:rPr>
        <w:t>хворих на БАР</w:t>
      </w:r>
      <w:r w:rsidR="00533425">
        <w:rPr>
          <w:rFonts w:ascii="Arial" w:hAnsi="Arial" w:cs="Arial"/>
          <w:sz w:val="24"/>
          <w:lang w:val="uk-UA"/>
        </w:rPr>
        <w:t>- це реальний крок з налаштування психіки</w:t>
      </w:r>
      <w:r w:rsidR="006C1FE9">
        <w:rPr>
          <w:rFonts w:ascii="Arial" w:hAnsi="Arial" w:cs="Arial"/>
          <w:sz w:val="24"/>
          <w:lang w:val="uk-UA"/>
        </w:rPr>
        <w:t xml:space="preserve"> та навичок психічно хворих</w:t>
      </w:r>
      <w:r w:rsidR="00533425">
        <w:rPr>
          <w:rFonts w:ascii="Arial" w:hAnsi="Arial" w:cs="Arial"/>
          <w:sz w:val="24"/>
          <w:lang w:val="uk-UA"/>
        </w:rPr>
        <w:t xml:space="preserve"> до відповідально</w:t>
      </w:r>
      <w:r w:rsidR="006C1FE9">
        <w:rPr>
          <w:rFonts w:ascii="Arial" w:hAnsi="Arial" w:cs="Arial"/>
          <w:sz w:val="24"/>
          <w:lang w:val="uk-UA"/>
        </w:rPr>
        <w:t>го, здорового життя та</w:t>
      </w:r>
      <w:r w:rsidR="00533425">
        <w:rPr>
          <w:rFonts w:ascii="Arial" w:hAnsi="Arial" w:cs="Arial"/>
          <w:sz w:val="24"/>
          <w:lang w:val="uk-UA"/>
        </w:rPr>
        <w:t xml:space="preserve"> підприємниц</w:t>
      </w:r>
      <w:r w:rsidR="006C1FE9">
        <w:rPr>
          <w:rFonts w:ascii="Arial" w:hAnsi="Arial" w:cs="Arial"/>
          <w:sz w:val="24"/>
          <w:lang w:val="uk-UA"/>
        </w:rPr>
        <w:t>тва</w:t>
      </w:r>
      <w:r w:rsidR="00533425">
        <w:rPr>
          <w:rFonts w:ascii="Arial" w:hAnsi="Arial" w:cs="Arial"/>
          <w:sz w:val="24"/>
          <w:lang w:val="uk-UA"/>
        </w:rPr>
        <w:t xml:space="preserve">. В рамках програм </w:t>
      </w:r>
      <w:r w:rsidR="006C1FE9">
        <w:rPr>
          <w:rFonts w:ascii="Arial" w:hAnsi="Arial" w:cs="Arial"/>
          <w:sz w:val="24"/>
          <w:lang w:val="uk-UA"/>
        </w:rPr>
        <w:t xml:space="preserve">Центру </w:t>
      </w:r>
      <w:r w:rsidR="007C6D1B">
        <w:rPr>
          <w:rFonts w:ascii="Arial" w:hAnsi="Arial" w:cs="Arial"/>
          <w:sz w:val="24"/>
          <w:lang w:val="uk-UA"/>
        </w:rPr>
        <w:t xml:space="preserve">хворі на БАР </w:t>
      </w:r>
      <w:proofErr w:type="spellStart"/>
      <w:r w:rsidR="00533425" w:rsidRPr="006B766D">
        <w:rPr>
          <w:rFonts w:ascii="Arial" w:hAnsi="Arial" w:cs="Arial"/>
          <w:b/>
          <w:sz w:val="24"/>
          <w:lang w:val="uk-UA"/>
        </w:rPr>
        <w:t>навчаться</w:t>
      </w:r>
      <w:proofErr w:type="spellEnd"/>
      <w:r w:rsidR="00533425">
        <w:rPr>
          <w:rFonts w:ascii="Arial" w:hAnsi="Arial" w:cs="Arial"/>
          <w:sz w:val="24"/>
          <w:lang w:val="uk-UA"/>
        </w:rPr>
        <w:t xml:space="preserve"> (головним чином практично) </w:t>
      </w:r>
      <w:r w:rsidR="006C1FE9">
        <w:rPr>
          <w:rFonts w:ascii="Arial" w:hAnsi="Arial" w:cs="Arial"/>
          <w:sz w:val="24"/>
          <w:lang w:val="uk-UA"/>
        </w:rPr>
        <w:t>жити за новими правилами (здоровий спосіб життя, контроль індикаторів хв</w:t>
      </w:r>
      <w:r w:rsidR="007C6D1B">
        <w:rPr>
          <w:rFonts w:ascii="Arial" w:hAnsi="Arial" w:cs="Arial"/>
          <w:sz w:val="24"/>
          <w:lang w:val="uk-UA"/>
        </w:rPr>
        <w:t>ороби, медикаментозне лікування</w:t>
      </w:r>
      <w:r w:rsidR="006C1FE9">
        <w:rPr>
          <w:rFonts w:ascii="Arial" w:hAnsi="Arial" w:cs="Arial"/>
          <w:sz w:val="24"/>
          <w:lang w:val="uk-UA"/>
        </w:rPr>
        <w:t xml:space="preserve"> тощо), успішно співіснувати з рідними та близькими, </w:t>
      </w:r>
      <w:r w:rsidR="00122D46">
        <w:rPr>
          <w:rFonts w:ascii="Arial" w:hAnsi="Arial" w:cs="Arial"/>
          <w:sz w:val="24"/>
          <w:lang w:val="uk-UA"/>
        </w:rPr>
        <w:t xml:space="preserve">створювати власний бізнес (від </w:t>
      </w:r>
      <w:r w:rsidR="00533425">
        <w:rPr>
          <w:rFonts w:ascii="Arial" w:hAnsi="Arial" w:cs="Arial"/>
          <w:sz w:val="24"/>
          <w:lang w:val="uk-UA"/>
        </w:rPr>
        <w:t>розроб</w:t>
      </w:r>
      <w:r w:rsidR="00122D46">
        <w:rPr>
          <w:rFonts w:ascii="Arial" w:hAnsi="Arial" w:cs="Arial"/>
          <w:sz w:val="24"/>
          <w:lang w:val="uk-UA"/>
        </w:rPr>
        <w:t>к</w:t>
      </w:r>
      <w:r w:rsidR="00533425">
        <w:rPr>
          <w:rFonts w:ascii="Arial" w:hAnsi="Arial" w:cs="Arial"/>
          <w:sz w:val="24"/>
          <w:lang w:val="uk-UA"/>
        </w:rPr>
        <w:t>и бізнес-іде</w:t>
      </w:r>
      <w:r w:rsidR="00122D46">
        <w:rPr>
          <w:rFonts w:ascii="Arial" w:hAnsi="Arial" w:cs="Arial"/>
          <w:sz w:val="24"/>
          <w:lang w:val="uk-UA"/>
        </w:rPr>
        <w:t>ї</w:t>
      </w:r>
      <w:r w:rsidR="00533425">
        <w:rPr>
          <w:rFonts w:ascii="Arial" w:hAnsi="Arial" w:cs="Arial"/>
          <w:sz w:val="24"/>
          <w:lang w:val="uk-UA"/>
        </w:rPr>
        <w:t xml:space="preserve"> та склада</w:t>
      </w:r>
      <w:r w:rsidR="00122D46">
        <w:rPr>
          <w:rFonts w:ascii="Arial" w:hAnsi="Arial" w:cs="Arial"/>
          <w:sz w:val="24"/>
          <w:lang w:val="uk-UA"/>
        </w:rPr>
        <w:t>ння</w:t>
      </w:r>
      <w:r w:rsidR="00533425">
        <w:rPr>
          <w:rFonts w:ascii="Arial" w:hAnsi="Arial" w:cs="Arial"/>
          <w:sz w:val="24"/>
          <w:lang w:val="uk-UA"/>
        </w:rPr>
        <w:t xml:space="preserve"> бізнес-план</w:t>
      </w:r>
      <w:r w:rsidR="00122D46">
        <w:rPr>
          <w:rFonts w:ascii="Arial" w:hAnsi="Arial" w:cs="Arial"/>
          <w:sz w:val="24"/>
          <w:lang w:val="uk-UA"/>
        </w:rPr>
        <w:t>у до</w:t>
      </w:r>
      <w:r w:rsidR="00794349">
        <w:rPr>
          <w:rFonts w:ascii="Arial" w:hAnsi="Arial" w:cs="Arial"/>
          <w:sz w:val="24"/>
          <w:lang w:val="uk-UA"/>
        </w:rPr>
        <w:t xml:space="preserve"> реєстрації малих підприємств і</w:t>
      </w:r>
      <w:r w:rsidR="00533425">
        <w:rPr>
          <w:rFonts w:ascii="Arial" w:hAnsi="Arial" w:cs="Arial"/>
          <w:sz w:val="24"/>
          <w:lang w:val="uk-UA"/>
        </w:rPr>
        <w:t xml:space="preserve"> </w:t>
      </w:r>
      <w:r w:rsidR="00122D46">
        <w:rPr>
          <w:rFonts w:ascii="Arial" w:hAnsi="Arial" w:cs="Arial"/>
          <w:sz w:val="24"/>
          <w:lang w:val="uk-UA"/>
        </w:rPr>
        <w:t>пошуку первинного</w:t>
      </w:r>
      <w:r w:rsidR="005334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7C6D1B">
        <w:rPr>
          <w:rFonts w:ascii="Arial" w:hAnsi="Arial" w:cs="Arial"/>
          <w:sz w:val="24"/>
          <w:lang w:val="uk-UA"/>
        </w:rPr>
        <w:t>мікро</w:t>
      </w:r>
      <w:r w:rsidR="00533425">
        <w:rPr>
          <w:rFonts w:ascii="Arial" w:hAnsi="Arial" w:cs="Arial"/>
          <w:sz w:val="24"/>
          <w:lang w:val="uk-UA"/>
        </w:rPr>
        <w:t>фінансу</w:t>
      </w:r>
      <w:r w:rsidR="00794349">
        <w:rPr>
          <w:rFonts w:ascii="Arial" w:hAnsi="Arial" w:cs="Arial"/>
          <w:sz w:val="24"/>
          <w:lang w:val="uk-UA"/>
        </w:rPr>
        <w:t>вання</w:t>
      </w:r>
      <w:proofErr w:type="spellEnd"/>
      <w:r w:rsidR="00533425">
        <w:rPr>
          <w:rFonts w:ascii="Arial" w:hAnsi="Arial" w:cs="Arial"/>
          <w:sz w:val="24"/>
          <w:lang w:val="uk-UA"/>
        </w:rPr>
        <w:t xml:space="preserve"> державними та недержавними організаціями</w:t>
      </w:r>
      <w:r w:rsidR="00122D46">
        <w:rPr>
          <w:rFonts w:ascii="Arial" w:hAnsi="Arial" w:cs="Arial"/>
          <w:sz w:val="24"/>
          <w:lang w:val="uk-UA"/>
        </w:rPr>
        <w:t>)</w:t>
      </w:r>
      <w:r w:rsidR="00533425">
        <w:rPr>
          <w:rFonts w:ascii="Arial" w:hAnsi="Arial" w:cs="Arial"/>
          <w:sz w:val="24"/>
          <w:lang w:val="uk-UA"/>
        </w:rPr>
        <w:t>.</w:t>
      </w:r>
    </w:p>
    <w:p w:rsidR="00360066" w:rsidRPr="00794349" w:rsidRDefault="00794349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lastRenderedPageBreak/>
        <w:t>Паралельно буде вестися робота з профорієнтації</w:t>
      </w:r>
      <w:r w:rsidR="007C6D1B">
        <w:rPr>
          <w:rFonts w:ascii="Arial" w:hAnsi="Arial" w:cs="Arial"/>
          <w:sz w:val="24"/>
          <w:lang w:val="uk-UA"/>
        </w:rPr>
        <w:t xml:space="preserve"> хворих на БАР, що втратили </w:t>
      </w:r>
      <w:r>
        <w:rPr>
          <w:rFonts w:ascii="Arial" w:hAnsi="Arial" w:cs="Arial"/>
          <w:sz w:val="24"/>
          <w:lang w:val="uk-UA"/>
        </w:rPr>
        <w:t>або не можуть знайти роботу внаслідок хвороби</w:t>
      </w:r>
      <w:r w:rsidR="00A7408C">
        <w:rPr>
          <w:rFonts w:ascii="Arial" w:hAnsi="Arial" w:cs="Arial"/>
          <w:sz w:val="24"/>
          <w:lang w:val="uk-UA"/>
        </w:rPr>
        <w:t xml:space="preserve"> (в тому числі через </w:t>
      </w:r>
      <w:proofErr w:type="spellStart"/>
      <w:r w:rsidR="007C6D1B">
        <w:rPr>
          <w:rFonts w:ascii="Arial" w:hAnsi="Arial" w:cs="Arial"/>
          <w:sz w:val="24"/>
          <w:lang w:val="uk-UA"/>
        </w:rPr>
        <w:t>вслану</w:t>
      </w:r>
      <w:proofErr w:type="spellEnd"/>
      <w:r w:rsidR="007C6D1B">
        <w:rPr>
          <w:rFonts w:ascii="Arial" w:hAnsi="Arial" w:cs="Arial"/>
          <w:sz w:val="24"/>
          <w:lang w:val="uk-UA"/>
        </w:rPr>
        <w:t xml:space="preserve"> </w:t>
      </w:r>
      <w:r w:rsidR="00A7408C">
        <w:rPr>
          <w:rFonts w:ascii="Arial" w:hAnsi="Arial" w:cs="Arial"/>
          <w:sz w:val="24"/>
          <w:lang w:val="uk-UA"/>
        </w:rPr>
        <w:t xml:space="preserve">зайнятість та створення </w:t>
      </w:r>
      <w:r w:rsidR="007C6D1B">
        <w:rPr>
          <w:rFonts w:ascii="Arial" w:hAnsi="Arial" w:cs="Arial"/>
          <w:sz w:val="24"/>
          <w:lang w:val="uk-UA"/>
        </w:rPr>
        <w:t>робочих місць).</w:t>
      </w:r>
    </w:p>
    <w:p w:rsidR="00122D46" w:rsidRDefault="00122D46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Крім того, через популяризацію проблематики БАР в ЗМІ та соціальних мережах буде </w:t>
      </w:r>
      <w:r w:rsidR="007C6D1B">
        <w:rPr>
          <w:rFonts w:ascii="Arial" w:hAnsi="Arial" w:cs="Arial"/>
          <w:sz w:val="24"/>
          <w:lang w:val="uk-UA"/>
        </w:rPr>
        <w:t xml:space="preserve">прикуто </w:t>
      </w:r>
      <w:r>
        <w:rPr>
          <w:rFonts w:ascii="Arial" w:hAnsi="Arial" w:cs="Arial"/>
          <w:sz w:val="24"/>
          <w:lang w:val="uk-UA"/>
        </w:rPr>
        <w:t>увагу суспі</w:t>
      </w:r>
      <w:r w:rsidR="007C6D1B">
        <w:rPr>
          <w:rFonts w:ascii="Arial" w:hAnsi="Arial" w:cs="Arial"/>
          <w:sz w:val="24"/>
          <w:lang w:val="uk-UA"/>
        </w:rPr>
        <w:t xml:space="preserve">льства до цього явища та </w:t>
      </w:r>
      <w:proofErr w:type="spellStart"/>
      <w:r w:rsidR="007C6D1B">
        <w:rPr>
          <w:rFonts w:ascii="Arial" w:hAnsi="Arial" w:cs="Arial"/>
          <w:sz w:val="24"/>
          <w:lang w:val="uk-UA"/>
        </w:rPr>
        <w:t>відкори</w:t>
      </w:r>
      <w:r>
        <w:rPr>
          <w:rFonts w:ascii="Arial" w:hAnsi="Arial" w:cs="Arial"/>
          <w:sz w:val="24"/>
          <w:lang w:val="uk-UA"/>
        </w:rPr>
        <w:t>говано</w:t>
      </w:r>
      <w:proofErr w:type="spellEnd"/>
      <w:r>
        <w:rPr>
          <w:rFonts w:ascii="Arial" w:hAnsi="Arial" w:cs="Arial"/>
          <w:sz w:val="24"/>
          <w:lang w:val="uk-UA"/>
        </w:rPr>
        <w:t xml:space="preserve"> суспільну думку стосовно біполярних розладів та спів</w:t>
      </w:r>
      <w:r w:rsidR="007C6D1B">
        <w:rPr>
          <w:rFonts w:ascii="Arial" w:hAnsi="Arial" w:cs="Arial"/>
          <w:sz w:val="24"/>
          <w:lang w:val="uk-UA"/>
        </w:rPr>
        <w:t>існування поруч з хворими на БАР</w:t>
      </w:r>
      <w:r w:rsidR="00B134F6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B134F6">
        <w:rPr>
          <w:rFonts w:ascii="Arial" w:hAnsi="Arial" w:cs="Arial"/>
          <w:sz w:val="24"/>
          <w:lang w:val="uk-UA"/>
        </w:rPr>
        <w:t>досягнено</w:t>
      </w:r>
      <w:proofErr w:type="spellEnd"/>
      <w:r w:rsidR="00B134F6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B134F6">
        <w:rPr>
          <w:rFonts w:ascii="Arial" w:hAnsi="Arial" w:cs="Arial"/>
          <w:sz w:val="24"/>
          <w:lang w:val="uk-UA"/>
        </w:rPr>
        <w:t>дестигматизац</w:t>
      </w:r>
      <w:r w:rsidR="00A7408C">
        <w:rPr>
          <w:rFonts w:ascii="Arial" w:hAnsi="Arial" w:cs="Arial"/>
          <w:sz w:val="24"/>
          <w:lang w:val="uk-UA"/>
        </w:rPr>
        <w:t>ії</w:t>
      </w:r>
      <w:proofErr w:type="spellEnd"/>
      <w:r w:rsidR="00360066">
        <w:rPr>
          <w:rFonts w:ascii="Arial" w:hAnsi="Arial" w:cs="Arial"/>
          <w:sz w:val="24"/>
          <w:lang w:val="uk-UA"/>
        </w:rPr>
        <w:t xml:space="preserve"> суспільства </w:t>
      </w:r>
      <w:r w:rsidR="00A7408C">
        <w:rPr>
          <w:rFonts w:ascii="Arial" w:hAnsi="Arial" w:cs="Arial"/>
          <w:sz w:val="24"/>
          <w:lang w:val="uk-UA"/>
        </w:rPr>
        <w:t xml:space="preserve">(зняття упереджень) </w:t>
      </w:r>
      <w:r w:rsidR="00360066">
        <w:rPr>
          <w:rFonts w:ascii="Arial" w:hAnsi="Arial" w:cs="Arial"/>
          <w:sz w:val="24"/>
          <w:lang w:val="uk-UA"/>
        </w:rPr>
        <w:t>стосовно БАР.</w:t>
      </w:r>
    </w:p>
    <w:p w:rsidR="00533425" w:rsidRDefault="00533425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Форма навчання – очн</w:t>
      </w:r>
      <w:r w:rsidR="00FE0D19">
        <w:rPr>
          <w:rFonts w:ascii="Arial" w:hAnsi="Arial" w:cs="Arial"/>
          <w:sz w:val="24"/>
          <w:lang w:val="uk-UA"/>
        </w:rPr>
        <w:t>а</w:t>
      </w:r>
      <w:r>
        <w:rPr>
          <w:rFonts w:ascii="Arial" w:hAnsi="Arial" w:cs="Arial"/>
          <w:sz w:val="24"/>
          <w:lang w:val="uk-UA"/>
        </w:rPr>
        <w:t>, інтерактивна.</w:t>
      </w:r>
    </w:p>
    <w:p w:rsidR="00533425" w:rsidRDefault="00FE0D19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Термін виконання проекту – 5</w:t>
      </w:r>
      <w:r w:rsidR="00533425">
        <w:rPr>
          <w:rFonts w:ascii="Arial" w:hAnsi="Arial" w:cs="Arial"/>
          <w:sz w:val="24"/>
          <w:lang w:val="uk-UA"/>
        </w:rPr>
        <w:t xml:space="preserve"> місяці</w:t>
      </w:r>
      <w:r>
        <w:rPr>
          <w:rFonts w:ascii="Arial" w:hAnsi="Arial" w:cs="Arial"/>
          <w:sz w:val="24"/>
          <w:lang w:val="uk-UA"/>
        </w:rPr>
        <w:t>в</w:t>
      </w:r>
      <w:r w:rsidR="00533425">
        <w:rPr>
          <w:rFonts w:ascii="Arial" w:hAnsi="Arial" w:cs="Arial"/>
          <w:sz w:val="24"/>
          <w:lang w:val="uk-UA"/>
        </w:rPr>
        <w:t xml:space="preserve"> 2017 року. З них:</w:t>
      </w:r>
    </w:p>
    <w:p w:rsidR="00533425" w:rsidRDefault="00FE0D19" w:rsidP="0053342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Липень</w:t>
      </w:r>
      <w:r w:rsidR="00533425">
        <w:rPr>
          <w:rFonts w:ascii="Arial" w:hAnsi="Arial" w:cs="Arial"/>
          <w:sz w:val="24"/>
          <w:lang w:val="uk-UA"/>
        </w:rPr>
        <w:t xml:space="preserve"> 2017 р – підготовчий етап: домовленості з керівництвом </w:t>
      </w:r>
      <w:r>
        <w:rPr>
          <w:rFonts w:ascii="Arial" w:hAnsi="Arial" w:cs="Arial"/>
          <w:sz w:val="24"/>
          <w:lang w:val="uk-UA"/>
        </w:rPr>
        <w:t>державних медичних та немедичних закладів про оренду приміщень для функціонування Центру</w:t>
      </w:r>
      <w:r w:rsidR="00533425">
        <w:rPr>
          <w:rFonts w:ascii="Arial" w:hAnsi="Arial" w:cs="Arial"/>
          <w:sz w:val="24"/>
          <w:lang w:val="uk-UA"/>
        </w:rPr>
        <w:t xml:space="preserve">, </w:t>
      </w:r>
      <w:r>
        <w:rPr>
          <w:rFonts w:ascii="Arial" w:hAnsi="Arial" w:cs="Arial"/>
          <w:sz w:val="24"/>
          <w:lang w:val="uk-UA"/>
        </w:rPr>
        <w:t>підбір фахівців-психологів, психотерапевтів, в</w:t>
      </w:r>
      <w:r w:rsidR="00E326B4">
        <w:rPr>
          <w:rFonts w:ascii="Arial" w:hAnsi="Arial" w:cs="Arial"/>
          <w:sz w:val="24"/>
          <w:lang w:val="uk-UA"/>
        </w:rPr>
        <w:t>икладачів, тренерів для роботи із хворими на БАР</w:t>
      </w:r>
      <w:r>
        <w:rPr>
          <w:rFonts w:ascii="Arial" w:hAnsi="Arial" w:cs="Arial"/>
          <w:sz w:val="24"/>
          <w:lang w:val="uk-UA"/>
        </w:rPr>
        <w:t xml:space="preserve">, </w:t>
      </w:r>
      <w:r w:rsidR="00533425">
        <w:rPr>
          <w:rFonts w:ascii="Arial" w:hAnsi="Arial" w:cs="Arial"/>
          <w:sz w:val="24"/>
          <w:lang w:val="uk-UA"/>
        </w:rPr>
        <w:t>формування навчальн</w:t>
      </w:r>
      <w:r>
        <w:rPr>
          <w:rFonts w:ascii="Arial" w:hAnsi="Arial" w:cs="Arial"/>
          <w:sz w:val="24"/>
          <w:lang w:val="uk-UA"/>
        </w:rPr>
        <w:t>о-реабілітаційних</w:t>
      </w:r>
      <w:r w:rsidR="00533425">
        <w:rPr>
          <w:rFonts w:ascii="Arial" w:hAnsi="Arial" w:cs="Arial"/>
          <w:sz w:val="24"/>
          <w:lang w:val="uk-UA"/>
        </w:rPr>
        <w:t xml:space="preserve"> груп,</w:t>
      </w:r>
      <w:r>
        <w:rPr>
          <w:rFonts w:ascii="Arial" w:hAnsi="Arial" w:cs="Arial"/>
          <w:sz w:val="24"/>
          <w:lang w:val="uk-UA"/>
        </w:rPr>
        <w:t xml:space="preserve"> активність в </w:t>
      </w:r>
      <w:proofErr w:type="spellStart"/>
      <w:r>
        <w:rPr>
          <w:rFonts w:ascii="Arial" w:hAnsi="Arial" w:cs="Arial"/>
          <w:sz w:val="24"/>
          <w:lang w:val="uk-UA"/>
        </w:rPr>
        <w:t>соцмережах</w:t>
      </w:r>
      <w:proofErr w:type="spellEnd"/>
      <w:r>
        <w:rPr>
          <w:rFonts w:ascii="Arial" w:hAnsi="Arial" w:cs="Arial"/>
          <w:sz w:val="24"/>
          <w:lang w:val="uk-UA"/>
        </w:rPr>
        <w:t>, розробка програм навчання та реабілітації</w:t>
      </w:r>
      <w:r w:rsidR="00E326B4">
        <w:rPr>
          <w:rFonts w:ascii="Arial" w:hAnsi="Arial" w:cs="Arial"/>
          <w:sz w:val="24"/>
          <w:lang w:val="uk-UA"/>
        </w:rPr>
        <w:t xml:space="preserve"> хворих на БАР</w:t>
      </w:r>
      <w:r>
        <w:rPr>
          <w:rFonts w:ascii="Arial" w:hAnsi="Arial" w:cs="Arial"/>
          <w:sz w:val="24"/>
          <w:lang w:val="uk-UA"/>
        </w:rPr>
        <w:t>,</w:t>
      </w:r>
      <w:r w:rsidR="00533425">
        <w:rPr>
          <w:rFonts w:ascii="Arial" w:hAnsi="Arial" w:cs="Arial"/>
          <w:sz w:val="24"/>
          <w:lang w:val="uk-UA"/>
        </w:rPr>
        <w:t xml:space="preserve"> розробка та друк навчальних посіб</w:t>
      </w:r>
      <w:r w:rsidR="00E326B4">
        <w:rPr>
          <w:rFonts w:ascii="Arial" w:hAnsi="Arial" w:cs="Arial"/>
          <w:sz w:val="24"/>
          <w:lang w:val="uk-UA"/>
        </w:rPr>
        <w:t>ників та роздаткових матеріалів</w:t>
      </w:r>
      <w:r w:rsidR="00533425">
        <w:rPr>
          <w:rFonts w:ascii="Arial" w:hAnsi="Arial" w:cs="Arial"/>
          <w:sz w:val="24"/>
          <w:lang w:val="uk-UA"/>
        </w:rPr>
        <w:t xml:space="preserve"> тощо.</w:t>
      </w:r>
    </w:p>
    <w:p w:rsidR="00533425" w:rsidRDefault="00FE0D19" w:rsidP="0053342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Серпень</w:t>
      </w:r>
      <w:r w:rsidR="00533425">
        <w:rPr>
          <w:rFonts w:ascii="Arial" w:hAnsi="Arial" w:cs="Arial"/>
          <w:sz w:val="24"/>
          <w:lang w:val="uk-UA"/>
        </w:rPr>
        <w:t xml:space="preserve"> – </w:t>
      </w:r>
      <w:r>
        <w:rPr>
          <w:rFonts w:ascii="Arial" w:hAnsi="Arial" w:cs="Arial"/>
          <w:sz w:val="24"/>
          <w:lang w:val="uk-UA"/>
        </w:rPr>
        <w:t>грудень</w:t>
      </w:r>
      <w:r w:rsidR="00533425">
        <w:rPr>
          <w:rFonts w:ascii="Arial" w:hAnsi="Arial" w:cs="Arial"/>
          <w:sz w:val="24"/>
          <w:lang w:val="uk-UA"/>
        </w:rPr>
        <w:t xml:space="preserve"> 2017 р. –</w:t>
      </w:r>
      <w:r>
        <w:rPr>
          <w:rFonts w:ascii="Arial" w:hAnsi="Arial" w:cs="Arial"/>
          <w:sz w:val="24"/>
          <w:lang w:val="uk-UA"/>
        </w:rPr>
        <w:t xml:space="preserve"> налаштування регулярної роботи всіх підрозділів Центру, пошук додаткового фінансування</w:t>
      </w:r>
      <w:r w:rsidR="00C23F27">
        <w:rPr>
          <w:rFonts w:ascii="Arial" w:hAnsi="Arial" w:cs="Arial"/>
          <w:sz w:val="24"/>
          <w:lang w:val="uk-UA"/>
        </w:rPr>
        <w:t xml:space="preserve"> </w:t>
      </w:r>
      <w:r w:rsidR="00533425">
        <w:rPr>
          <w:rFonts w:ascii="Arial" w:hAnsi="Arial" w:cs="Arial"/>
          <w:sz w:val="24"/>
          <w:lang w:val="uk-UA"/>
        </w:rPr>
        <w:t>та складання фінального звіту проекту.</w:t>
      </w:r>
      <w:r w:rsidR="00360066">
        <w:rPr>
          <w:rFonts w:ascii="Arial" w:hAnsi="Arial" w:cs="Arial"/>
          <w:sz w:val="24"/>
          <w:lang w:val="uk-UA"/>
        </w:rPr>
        <w:t xml:space="preserve"> (</w:t>
      </w:r>
      <w:r w:rsidR="00360066" w:rsidRPr="00360066">
        <w:rPr>
          <w:rFonts w:ascii="Arial" w:hAnsi="Arial" w:cs="Arial"/>
          <w:color w:val="4F81BD" w:themeColor="accent1"/>
          <w:sz w:val="24"/>
          <w:lang w:val="uk-UA"/>
        </w:rPr>
        <w:t>Уточнить!)</w:t>
      </w:r>
    </w:p>
    <w:p w:rsidR="00533425" w:rsidRDefault="00533425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Орієнтовна кількість учасників </w:t>
      </w:r>
      <w:r w:rsidR="00C23F27">
        <w:rPr>
          <w:rFonts w:ascii="Arial" w:hAnsi="Arial" w:cs="Arial"/>
          <w:sz w:val="24"/>
          <w:lang w:val="uk-UA"/>
        </w:rPr>
        <w:t xml:space="preserve">реабілітаційних груп </w:t>
      </w:r>
      <w:r>
        <w:rPr>
          <w:rFonts w:ascii="Arial" w:hAnsi="Arial" w:cs="Arial"/>
          <w:sz w:val="24"/>
          <w:lang w:val="uk-UA"/>
        </w:rPr>
        <w:t xml:space="preserve"> – </w:t>
      </w:r>
      <w:r w:rsidR="00C23F27">
        <w:rPr>
          <w:rFonts w:ascii="Arial" w:hAnsi="Arial" w:cs="Arial"/>
          <w:sz w:val="24"/>
          <w:lang w:val="uk-UA"/>
        </w:rPr>
        <w:t>300-500 осіб за 5 місяців.</w:t>
      </w:r>
    </w:p>
    <w:p w:rsidR="00533425" w:rsidRDefault="00533425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Загальний бюджет проекту: </w:t>
      </w:r>
      <w:r w:rsidR="00C23F27">
        <w:rPr>
          <w:rFonts w:ascii="Arial" w:hAnsi="Arial" w:cs="Arial"/>
          <w:sz w:val="24"/>
          <w:lang w:val="uk-UA"/>
        </w:rPr>
        <w:t>85000</w:t>
      </w:r>
      <w:r w:rsidR="00E326B4">
        <w:rPr>
          <w:rFonts w:ascii="Arial" w:hAnsi="Arial" w:cs="Arial"/>
          <w:sz w:val="24"/>
          <w:lang w:val="uk-UA"/>
        </w:rPr>
        <w:t>0 грн. (кошторис додається)</w:t>
      </w:r>
    </w:p>
    <w:p w:rsidR="00533425" w:rsidRDefault="00533425" w:rsidP="00533425">
      <w:pPr>
        <w:jc w:val="both"/>
        <w:rPr>
          <w:rFonts w:ascii="Arial" w:hAnsi="Arial" w:cs="Arial"/>
          <w:b/>
          <w:sz w:val="24"/>
          <w:lang w:val="uk-UA"/>
        </w:rPr>
      </w:pPr>
      <w:proofErr w:type="spellStart"/>
      <w:r>
        <w:rPr>
          <w:rFonts w:ascii="Arial" w:hAnsi="Arial" w:cs="Arial"/>
          <w:b/>
          <w:sz w:val="24"/>
          <w:lang w:val="uk-UA"/>
        </w:rPr>
        <w:t>Обг</w:t>
      </w:r>
      <w:r w:rsidR="00E326B4">
        <w:rPr>
          <w:rFonts w:ascii="Arial" w:hAnsi="Arial" w:cs="Arial"/>
          <w:b/>
          <w:sz w:val="24"/>
          <w:lang w:val="uk-UA"/>
        </w:rPr>
        <w:t>рунтування</w:t>
      </w:r>
      <w:proofErr w:type="spellEnd"/>
      <w:r w:rsidR="00E326B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326B4">
        <w:rPr>
          <w:rFonts w:ascii="Arial" w:hAnsi="Arial" w:cs="Arial"/>
          <w:b/>
          <w:sz w:val="24"/>
          <w:lang w:val="uk-UA"/>
        </w:rPr>
        <w:t>бенефіціарів</w:t>
      </w:r>
      <w:proofErr w:type="spellEnd"/>
      <w:r w:rsidR="00E326B4">
        <w:rPr>
          <w:rFonts w:ascii="Arial" w:hAnsi="Arial" w:cs="Arial"/>
          <w:b/>
          <w:sz w:val="24"/>
          <w:lang w:val="uk-UA"/>
        </w:rPr>
        <w:t xml:space="preserve"> проекту</w:t>
      </w:r>
    </w:p>
    <w:p w:rsidR="00533425" w:rsidRDefault="00533425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Головні </w:t>
      </w:r>
      <w:proofErr w:type="spellStart"/>
      <w:r>
        <w:rPr>
          <w:rFonts w:ascii="Arial" w:hAnsi="Arial" w:cs="Arial"/>
          <w:sz w:val="24"/>
          <w:lang w:val="uk-UA"/>
        </w:rPr>
        <w:t>бенефіціари</w:t>
      </w:r>
      <w:proofErr w:type="spellEnd"/>
      <w:r>
        <w:rPr>
          <w:rFonts w:ascii="Arial" w:hAnsi="Arial" w:cs="Arial"/>
          <w:sz w:val="24"/>
          <w:lang w:val="uk-UA"/>
        </w:rPr>
        <w:t xml:space="preserve"> проекту – </w:t>
      </w:r>
      <w:r w:rsidR="00C23F27">
        <w:rPr>
          <w:rFonts w:ascii="Arial" w:hAnsi="Arial" w:cs="Arial"/>
          <w:sz w:val="24"/>
          <w:lang w:val="uk-UA"/>
        </w:rPr>
        <w:t xml:space="preserve">300-500 </w:t>
      </w:r>
      <w:r w:rsidR="00E326B4">
        <w:rPr>
          <w:rFonts w:ascii="Arial" w:hAnsi="Arial" w:cs="Arial"/>
          <w:sz w:val="24"/>
          <w:lang w:val="uk-UA"/>
        </w:rPr>
        <w:t xml:space="preserve">хворих на БАР </w:t>
      </w:r>
      <w:r w:rsidR="00687A54">
        <w:rPr>
          <w:rFonts w:ascii="Arial" w:hAnsi="Arial" w:cs="Arial"/>
          <w:sz w:val="24"/>
          <w:lang w:val="uk-UA"/>
        </w:rPr>
        <w:t>та членів їхніх родин</w:t>
      </w:r>
      <w:r>
        <w:rPr>
          <w:rFonts w:ascii="Arial" w:hAnsi="Arial" w:cs="Arial"/>
          <w:sz w:val="24"/>
          <w:lang w:val="uk-UA"/>
        </w:rPr>
        <w:t>, бо вони отримують необхідні і достатні знання та навички, щоби</w:t>
      </w:r>
      <w:r w:rsidR="00E326B4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самостійно керувати власним життям, </w:t>
      </w:r>
      <w:r w:rsidR="00687A54">
        <w:rPr>
          <w:rFonts w:ascii="Arial" w:hAnsi="Arial" w:cs="Arial"/>
          <w:sz w:val="24"/>
          <w:lang w:val="uk-UA"/>
        </w:rPr>
        <w:t xml:space="preserve">роблячи його здоровим та прийнятним, </w:t>
      </w:r>
      <w:r>
        <w:rPr>
          <w:rFonts w:ascii="Arial" w:hAnsi="Arial" w:cs="Arial"/>
          <w:sz w:val="24"/>
          <w:lang w:val="uk-UA"/>
        </w:rPr>
        <w:t>відкривати робочі місця для себе та своїх друзів, успішно вести власну справу, перетворюючись з соціально незахищених злиднів на заможних та впевнених в собі підприємців, відповідальних громадян.</w:t>
      </w:r>
    </w:p>
    <w:p w:rsidR="00533425" w:rsidRDefault="00533425" w:rsidP="00533425">
      <w:p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Хто ще отримає користь від проекту:</w:t>
      </w:r>
    </w:p>
    <w:p w:rsidR="00533425" w:rsidRDefault="00533425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Економіка м. Києва отримає нові малі підприємства та </w:t>
      </w:r>
      <w:proofErr w:type="spellStart"/>
      <w:r>
        <w:rPr>
          <w:rFonts w:ascii="Arial" w:hAnsi="Arial" w:cs="Arial"/>
          <w:sz w:val="24"/>
          <w:lang w:val="uk-UA"/>
        </w:rPr>
        <w:t>ФОПи</w:t>
      </w:r>
      <w:proofErr w:type="spellEnd"/>
      <w:r>
        <w:rPr>
          <w:rFonts w:ascii="Arial" w:hAnsi="Arial" w:cs="Arial"/>
          <w:sz w:val="24"/>
          <w:lang w:val="uk-UA"/>
        </w:rPr>
        <w:t xml:space="preserve"> (фізичні особи-підприємці) – платників податків та організаторів нових робочих місць (через </w:t>
      </w:r>
      <w:proofErr w:type="spellStart"/>
      <w:r>
        <w:rPr>
          <w:rFonts w:ascii="Arial" w:hAnsi="Arial" w:cs="Arial"/>
          <w:sz w:val="24"/>
          <w:lang w:val="uk-UA"/>
        </w:rPr>
        <w:t>самозайнятість</w:t>
      </w:r>
      <w:proofErr w:type="spellEnd"/>
      <w:r>
        <w:rPr>
          <w:rFonts w:ascii="Arial" w:hAnsi="Arial" w:cs="Arial"/>
          <w:sz w:val="24"/>
          <w:lang w:val="uk-UA"/>
        </w:rPr>
        <w:t>),</w:t>
      </w:r>
    </w:p>
    <w:p w:rsidR="00533425" w:rsidRDefault="00533425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Принаймні </w:t>
      </w:r>
      <w:r w:rsidR="00935083">
        <w:rPr>
          <w:rFonts w:ascii="Arial" w:hAnsi="Arial" w:cs="Arial"/>
          <w:sz w:val="24"/>
          <w:lang w:val="uk-UA"/>
        </w:rPr>
        <w:t>300-500</w:t>
      </w:r>
      <w:r>
        <w:rPr>
          <w:rFonts w:ascii="Arial" w:hAnsi="Arial" w:cs="Arial"/>
          <w:sz w:val="24"/>
          <w:lang w:val="uk-UA"/>
        </w:rPr>
        <w:t xml:space="preserve"> осіб не </w:t>
      </w:r>
      <w:proofErr w:type="spellStart"/>
      <w:r>
        <w:rPr>
          <w:rFonts w:ascii="Arial" w:hAnsi="Arial" w:cs="Arial"/>
          <w:sz w:val="24"/>
          <w:lang w:val="uk-UA"/>
        </w:rPr>
        <w:t>поповнять</w:t>
      </w:r>
      <w:proofErr w:type="spellEnd"/>
      <w:r>
        <w:rPr>
          <w:rFonts w:ascii="Arial" w:hAnsi="Arial" w:cs="Arial"/>
          <w:sz w:val="24"/>
          <w:lang w:val="uk-UA"/>
        </w:rPr>
        <w:t xml:space="preserve"> лав </w:t>
      </w:r>
      <w:proofErr w:type="spellStart"/>
      <w:r>
        <w:rPr>
          <w:rFonts w:ascii="Arial" w:hAnsi="Arial" w:cs="Arial"/>
          <w:sz w:val="24"/>
          <w:lang w:val="uk-UA"/>
        </w:rPr>
        <w:t>криміналітету</w:t>
      </w:r>
      <w:proofErr w:type="spellEnd"/>
      <w:r>
        <w:rPr>
          <w:rFonts w:ascii="Arial" w:hAnsi="Arial" w:cs="Arial"/>
          <w:sz w:val="24"/>
          <w:lang w:val="uk-UA"/>
        </w:rPr>
        <w:t xml:space="preserve"> м. Києва – виграє громада міста,</w:t>
      </w:r>
    </w:p>
    <w:p w:rsidR="00533425" w:rsidRDefault="00935083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Суспільство, державні та недержавні соціальні служби</w:t>
      </w:r>
      <w:r w:rsidR="008D083A">
        <w:rPr>
          <w:rFonts w:ascii="Arial" w:hAnsi="Arial" w:cs="Arial"/>
          <w:sz w:val="24"/>
          <w:lang w:val="uk-UA"/>
        </w:rPr>
        <w:t xml:space="preserve"> отримають</w:t>
      </w:r>
      <w:r w:rsidR="00533425">
        <w:rPr>
          <w:rFonts w:ascii="Arial" w:hAnsi="Arial" w:cs="Arial"/>
          <w:sz w:val="24"/>
          <w:lang w:val="uk-UA"/>
        </w:rPr>
        <w:t xml:space="preserve"> приклад </w:t>
      </w:r>
      <w:r>
        <w:rPr>
          <w:rFonts w:ascii="Arial" w:hAnsi="Arial" w:cs="Arial"/>
          <w:sz w:val="24"/>
          <w:lang w:val="uk-UA"/>
        </w:rPr>
        <w:t>успішної соціальної реабілітації</w:t>
      </w:r>
      <w:r w:rsidR="00A95408">
        <w:rPr>
          <w:rFonts w:ascii="Arial" w:hAnsi="Arial" w:cs="Arial"/>
          <w:sz w:val="24"/>
          <w:lang w:val="uk-UA"/>
        </w:rPr>
        <w:t xml:space="preserve">, </w:t>
      </w:r>
      <w:r w:rsidR="00E326B4">
        <w:rPr>
          <w:rFonts w:ascii="Arial" w:hAnsi="Arial" w:cs="Arial"/>
          <w:sz w:val="24"/>
          <w:lang w:val="uk-UA"/>
        </w:rPr>
        <w:t xml:space="preserve">де стигматизації </w:t>
      </w:r>
      <w:r>
        <w:rPr>
          <w:rFonts w:ascii="Arial" w:hAnsi="Arial" w:cs="Arial"/>
          <w:sz w:val="24"/>
          <w:lang w:val="uk-UA"/>
        </w:rPr>
        <w:t>психічно хворих</w:t>
      </w:r>
      <w:r w:rsidR="00533425">
        <w:rPr>
          <w:rFonts w:ascii="Arial" w:hAnsi="Arial" w:cs="Arial"/>
          <w:sz w:val="24"/>
          <w:lang w:val="uk-UA"/>
        </w:rPr>
        <w:t>,</w:t>
      </w:r>
      <w:r>
        <w:rPr>
          <w:rFonts w:ascii="Arial" w:hAnsi="Arial" w:cs="Arial"/>
          <w:sz w:val="24"/>
          <w:lang w:val="uk-UA"/>
        </w:rPr>
        <w:t xml:space="preserve"> який можна буде тиражувати для допомоги іншим соціально незахищеним громадянам,</w:t>
      </w:r>
    </w:p>
    <w:p w:rsidR="00533425" w:rsidRDefault="00533425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Інші </w:t>
      </w:r>
      <w:r w:rsidR="00935083">
        <w:rPr>
          <w:rFonts w:ascii="Arial" w:hAnsi="Arial" w:cs="Arial"/>
          <w:sz w:val="24"/>
          <w:lang w:val="uk-UA"/>
        </w:rPr>
        <w:t>хворі на біполярні розлади</w:t>
      </w:r>
      <w:r>
        <w:rPr>
          <w:rFonts w:ascii="Arial" w:hAnsi="Arial" w:cs="Arial"/>
          <w:sz w:val="24"/>
          <w:lang w:val="uk-UA"/>
        </w:rPr>
        <w:t xml:space="preserve"> матимуть позитивний приклад – сценарій успішної поведінки </w:t>
      </w:r>
      <w:r w:rsidR="00935083">
        <w:rPr>
          <w:rFonts w:ascii="Arial" w:hAnsi="Arial" w:cs="Arial"/>
          <w:sz w:val="24"/>
          <w:lang w:val="uk-UA"/>
        </w:rPr>
        <w:t>щодо власної соціалізації,</w:t>
      </w:r>
    </w:p>
    <w:p w:rsidR="00533425" w:rsidRDefault="00533425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lastRenderedPageBreak/>
        <w:t>Суспільство в цілому одержить можливість мати якісні товари та послуги від знов створених малих підприємств та ФОП.</w:t>
      </w:r>
    </w:p>
    <w:p w:rsidR="00360066" w:rsidRDefault="00794349" w:rsidP="0053342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Помітно впаде навантаження на </w:t>
      </w:r>
      <w:r w:rsidR="00E326B4">
        <w:rPr>
          <w:rFonts w:ascii="Arial" w:hAnsi="Arial" w:cs="Arial"/>
          <w:sz w:val="24"/>
          <w:lang w:val="uk-UA"/>
        </w:rPr>
        <w:t xml:space="preserve">міський бюджет з охорони </w:t>
      </w:r>
      <w:proofErr w:type="spellStart"/>
      <w:r w:rsidR="00E326B4">
        <w:rPr>
          <w:rFonts w:ascii="Arial" w:hAnsi="Arial" w:cs="Arial"/>
          <w:sz w:val="24"/>
          <w:lang w:val="uk-UA"/>
        </w:rPr>
        <w:t>здоров</w:t>
      </w:r>
      <w:proofErr w:type="spellEnd"/>
      <w:r w:rsidR="00E326B4" w:rsidRPr="00E326B4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  <w:lang w:val="uk-UA"/>
        </w:rPr>
        <w:t>я, а кошти, що вивільняться, можна буде спрямувати на вирішення інших нагальних завдань.</w:t>
      </w:r>
    </w:p>
    <w:p w:rsidR="00533425" w:rsidRPr="00955383" w:rsidRDefault="00533425" w:rsidP="00533425">
      <w:pPr>
        <w:jc w:val="both"/>
        <w:rPr>
          <w:rFonts w:ascii="Arial" w:hAnsi="Arial" w:cs="Arial"/>
          <w:b/>
          <w:sz w:val="24"/>
          <w:lang w:val="uk-UA"/>
        </w:rPr>
      </w:pPr>
      <w:r w:rsidRPr="00955383">
        <w:rPr>
          <w:rFonts w:ascii="Arial" w:hAnsi="Arial" w:cs="Arial"/>
          <w:b/>
          <w:sz w:val="24"/>
          <w:lang w:val="uk-UA"/>
        </w:rPr>
        <w:t>Інформація щодо очікуваних результатів в разі реалізації проекту.</w:t>
      </w:r>
    </w:p>
    <w:p w:rsidR="00533425" w:rsidRDefault="00D071D6" w:rsidP="005334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Від 300 до 500 </w:t>
      </w:r>
      <w:r w:rsidR="00E326B4">
        <w:rPr>
          <w:rFonts w:ascii="Arial" w:hAnsi="Arial" w:cs="Arial"/>
          <w:sz w:val="24"/>
          <w:lang w:val="uk-UA"/>
        </w:rPr>
        <w:t xml:space="preserve">хворих на БАР </w:t>
      </w:r>
      <w:r w:rsidR="00533425">
        <w:rPr>
          <w:rFonts w:ascii="Arial" w:hAnsi="Arial" w:cs="Arial"/>
          <w:sz w:val="24"/>
          <w:lang w:val="uk-UA"/>
        </w:rPr>
        <w:t>разом із знаннями та навичками</w:t>
      </w:r>
      <w:r>
        <w:rPr>
          <w:rFonts w:ascii="Arial" w:hAnsi="Arial" w:cs="Arial"/>
          <w:sz w:val="24"/>
          <w:lang w:val="uk-UA"/>
        </w:rPr>
        <w:t xml:space="preserve"> успішного життя</w:t>
      </w:r>
      <w:r w:rsidR="00533425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з керованою хворобою отримають нові можливості нормального, повноцінного існування в суспільстві, </w:t>
      </w:r>
      <w:r w:rsidR="00533425">
        <w:rPr>
          <w:rFonts w:ascii="Arial" w:hAnsi="Arial" w:cs="Arial"/>
          <w:sz w:val="24"/>
          <w:lang w:val="uk-UA"/>
        </w:rPr>
        <w:t xml:space="preserve">більшу впевненість у власних </w:t>
      </w:r>
      <w:r>
        <w:rPr>
          <w:rFonts w:ascii="Arial" w:hAnsi="Arial" w:cs="Arial"/>
          <w:sz w:val="24"/>
          <w:lang w:val="uk-UA"/>
        </w:rPr>
        <w:t>здібностях</w:t>
      </w:r>
      <w:r w:rsidR="00533425">
        <w:rPr>
          <w:rFonts w:ascii="Arial" w:hAnsi="Arial" w:cs="Arial"/>
          <w:sz w:val="24"/>
          <w:lang w:val="uk-UA"/>
        </w:rPr>
        <w:t xml:space="preserve"> щодо майбутнього самозабезпечення.</w:t>
      </w:r>
    </w:p>
    <w:p w:rsidR="00533425" w:rsidRDefault="00533425" w:rsidP="0053342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Очікувана кількість осіб, що реально відкриють власну справу після навчання</w:t>
      </w:r>
      <w:r w:rsidR="00D071D6">
        <w:rPr>
          <w:rFonts w:ascii="Arial" w:hAnsi="Arial" w:cs="Arial"/>
          <w:sz w:val="24"/>
          <w:lang w:val="uk-UA"/>
        </w:rPr>
        <w:t xml:space="preserve"> за програмою</w:t>
      </w:r>
      <w:r w:rsidR="00955383">
        <w:rPr>
          <w:rFonts w:ascii="Arial" w:hAnsi="Arial" w:cs="Arial"/>
          <w:sz w:val="24"/>
          <w:lang w:val="uk-UA"/>
        </w:rPr>
        <w:t xml:space="preserve"> «Керівник малого бізнесу-підприємець»</w:t>
      </w:r>
      <w:r>
        <w:rPr>
          <w:rFonts w:ascii="Arial" w:hAnsi="Arial" w:cs="Arial"/>
          <w:sz w:val="24"/>
          <w:lang w:val="uk-UA"/>
        </w:rPr>
        <w:t xml:space="preserve"> – 50% і більше від загальної кількості учасників</w:t>
      </w:r>
      <w:r w:rsidR="00955383">
        <w:rPr>
          <w:rFonts w:ascii="Arial" w:hAnsi="Arial" w:cs="Arial"/>
          <w:sz w:val="24"/>
          <w:lang w:val="uk-UA"/>
        </w:rPr>
        <w:t xml:space="preserve"> цього навчання</w:t>
      </w:r>
      <w:r>
        <w:rPr>
          <w:rFonts w:ascii="Arial" w:hAnsi="Arial" w:cs="Arial"/>
          <w:sz w:val="24"/>
          <w:lang w:val="uk-UA"/>
        </w:rPr>
        <w:t>. Для прикладу: відсоток осіб-учасників Програми соціальної адаптації військовослужбовців МФ «Відродження» (1995-1997 р.), що навчались за схожою програмою – не більше 10%. Передбачення про 50% ґрунтується на 2-х чинниках:</w:t>
      </w:r>
    </w:p>
    <w:p w:rsidR="00533425" w:rsidRDefault="00533425" w:rsidP="00533425">
      <w:pPr>
        <w:pStyle w:val="a3"/>
        <w:numPr>
          <w:ilvl w:val="1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Значно удосконалена програма навчання, що передбачає подолання страхів та невпевненості учасників;</w:t>
      </w:r>
    </w:p>
    <w:p w:rsidR="00533425" w:rsidRDefault="00533425" w:rsidP="00533425">
      <w:pPr>
        <w:pStyle w:val="a3"/>
        <w:numPr>
          <w:ilvl w:val="1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Високий рівень власної мотивації у</w:t>
      </w:r>
      <w:r w:rsidR="00E326B4">
        <w:rPr>
          <w:rFonts w:ascii="Arial" w:hAnsi="Arial" w:cs="Arial"/>
          <w:sz w:val="24"/>
          <w:lang w:val="uk-UA"/>
        </w:rPr>
        <w:t xml:space="preserve"> хворих на БАР</w:t>
      </w:r>
      <w:r>
        <w:rPr>
          <w:rFonts w:ascii="Arial" w:hAnsi="Arial" w:cs="Arial"/>
          <w:sz w:val="24"/>
          <w:lang w:val="uk-UA"/>
        </w:rPr>
        <w:t>, які розуміють, що не мають іншої підтримки в житті, ніж власні сили, та  не хочуть оп</w:t>
      </w:r>
      <w:r w:rsidR="00E326B4">
        <w:rPr>
          <w:rFonts w:ascii="Arial" w:hAnsi="Arial" w:cs="Arial"/>
          <w:sz w:val="24"/>
          <w:lang w:val="uk-UA"/>
        </w:rPr>
        <w:t>инитись серед жебраків, шахраїв, бандитів тощо</w:t>
      </w:r>
      <w:r>
        <w:rPr>
          <w:rFonts w:ascii="Arial" w:hAnsi="Arial" w:cs="Arial"/>
          <w:sz w:val="24"/>
          <w:lang w:val="uk-UA"/>
        </w:rPr>
        <w:t xml:space="preserve"> (а ризик</w:t>
      </w:r>
      <w:r w:rsidR="00E326B4">
        <w:rPr>
          <w:rFonts w:ascii="Arial" w:hAnsi="Arial" w:cs="Arial"/>
          <w:sz w:val="24"/>
          <w:lang w:val="uk-UA"/>
        </w:rPr>
        <w:t xml:space="preserve"> цього досить високий</w:t>
      </w:r>
      <w:r>
        <w:rPr>
          <w:rFonts w:ascii="Arial" w:hAnsi="Arial" w:cs="Arial"/>
          <w:sz w:val="24"/>
          <w:lang w:val="uk-UA"/>
        </w:rPr>
        <w:t>).</w:t>
      </w:r>
    </w:p>
    <w:p w:rsidR="00955383" w:rsidRDefault="00955383" w:rsidP="0095538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В суспільстві буде знижено градус стигматизації (упередженості) щодо хворих на БАР.</w:t>
      </w:r>
    </w:p>
    <w:p w:rsidR="00955383" w:rsidRDefault="00955383" w:rsidP="0095538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Рідні та друзі </w:t>
      </w:r>
      <w:r w:rsidR="00E326B4">
        <w:rPr>
          <w:rFonts w:ascii="Arial" w:hAnsi="Arial" w:cs="Arial"/>
          <w:sz w:val="24"/>
          <w:lang w:val="uk-UA"/>
        </w:rPr>
        <w:t xml:space="preserve">хворих на БАР </w:t>
      </w:r>
      <w:r w:rsidR="00702D71">
        <w:rPr>
          <w:rFonts w:ascii="Arial" w:hAnsi="Arial" w:cs="Arial"/>
          <w:sz w:val="24"/>
          <w:lang w:val="uk-UA"/>
        </w:rPr>
        <w:t>отримають дієві інструменти своєчасного реагування на зміни психічного стану хворих, що дасть змогу підтримувати но</w:t>
      </w:r>
      <w:r w:rsidR="00E326B4">
        <w:rPr>
          <w:rFonts w:ascii="Arial" w:hAnsi="Arial" w:cs="Arial"/>
          <w:sz w:val="24"/>
          <w:lang w:val="uk-UA"/>
        </w:rPr>
        <w:t>рмальний моральний клімат в сім</w:t>
      </w:r>
      <w:r w:rsidR="00E326B4" w:rsidRPr="00E326B4">
        <w:rPr>
          <w:rFonts w:ascii="Arial" w:hAnsi="Arial" w:cs="Arial"/>
          <w:sz w:val="24"/>
          <w:lang w:val="uk-UA"/>
        </w:rPr>
        <w:t>’</w:t>
      </w:r>
      <w:r w:rsidR="00702D71">
        <w:rPr>
          <w:rFonts w:ascii="Arial" w:hAnsi="Arial" w:cs="Arial"/>
          <w:sz w:val="24"/>
          <w:lang w:val="uk-UA"/>
        </w:rPr>
        <w:t xml:space="preserve">ях та ближчому оточенні </w:t>
      </w:r>
      <w:r w:rsidR="00E326B4" w:rsidRPr="00E326B4">
        <w:rPr>
          <w:rFonts w:ascii="Arial" w:hAnsi="Arial" w:cs="Arial"/>
          <w:sz w:val="24"/>
          <w:lang w:val="uk-UA"/>
        </w:rPr>
        <w:t>таких людей</w:t>
      </w:r>
    </w:p>
    <w:p w:rsidR="00533425" w:rsidRDefault="00955383" w:rsidP="00533425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Кошторис проекту (з розрахунку на 6 місяців роботи Центру):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1808"/>
      </w:tblGrid>
      <w:tr w:rsidR="00533425" w:rsidTr="00A62626">
        <w:tc>
          <w:tcPr>
            <w:tcW w:w="817" w:type="dxa"/>
          </w:tcPr>
          <w:p w:rsidR="00533425" w:rsidRDefault="00533425" w:rsidP="00A62626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№</w:t>
            </w:r>
          </w:p>
        </w:tc>
        <w:tc>
          <w:tcPr>
            <w:tcW w:w="2552" w:type="dxa"/>
          </w:tcPr>
          <w:p w:rsidR="00533425" w:rsidRDefault="00533425" w:rsidP="00A62626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Статті витрат</w:t>
            </w:r>
          </w:p>
        </w:tc>
        <w:tc>
          <w:tcPr>
            <w:tcW w:w="4394" w:type="dxa"/>
          </w:tcPr>
          <w:p w:rsidR="00533425" w:rsidRDefault="00533425" w:rsidP="00A62626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Порядок розрахунків</w:t>
            </w:r>
          </w:p>
        </w:tc>
        <w:tc>
          <w:tcPr>
            <w:tcW w:w="1808" w:type="dxa"/>
          </w:tcPr>
          <w:p w:rsidR="00533425" w:rsidRDefault="00533425" w:rsidP="00A62626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Сума</w:t>
            </w:r>
          </w:p>
        </w:tc>
      </w:tr>
      <w:tr w:rsidR="00533425" w:rsidTr="00A62626">
        <w:tc>
          <w:tcPr>
            <w:tcW w:w="817" w:type="dxa"/>
          </w:tcPr>
          <w:p w:rsidR="00533425" w:rsidRPr="004A4459" w:rsidRDefault="00533425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533425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персоналу Центру:</w:t>
            </w:r>
          </w:p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Директор</w:t>
            </w:r>
          </w:p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Бухгалтер</w:t>
            </w:r>
          </w:p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Асистент</w:t>
            </w:r>
          </w:p>
        </w:tc>
        <w:tc>
          <w:tcPr>
            <w:tcW w:w="4394" w:type="dxa"/>
          </w:tcPr>
          <w:p w:rsidR="00533425" w:rsidRPr="002D320F" w:rsidRDefault="00533425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33425" w:rsidRPr="002D320F" w:rsidRDefault="00533425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психологів та психотерапевтів</w:t>
            </w:r>
          </w:p>
        </w:tc>
        <w:tc>
          <w:tcPr>
            <w:tcW w:w="4394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DB6803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викладачів гуртків</w:t>
            </w:r>
          </w:p>
        </w:tc>
        <w:tc>
          <w:tcPr>
            <w:tcW w:w="4394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DB6803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2D320F" w:rsidRDefault="00DB6803" w:rsidP="00CF1161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тренерів</w:t>
            </w:r>
          </w:p>
        </w:tc>
        <w:tc>
          <w:tcPr>
            <w:tcW w:w="4394" w:type="dxa"/>
          </w:tcPr>
          <w:p w:rsidR="00DB6803" w:rsidRPr="002D320F" w:rsidRDefault="0097667A" w:rsidP="0097667A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25000 </w:t>
            </w:r>
            <w:r w:rsidR="00DB6803">
              <w:rPr>
                <w:rFonts w:ascii="Arial" w:hAnsi="Arial" w:cs="Arial"/>
                <w:sz w:val="24"/>
                <w:lang w:val="uk-UA"/>
              </w:rPr>
              <w:t xml:space="preserve"> грн. за 1 тренінг Х </w:t>
            </w:r>
            <w:r>
              <w:rPr>
                <w:rFonts w:ascii="Arial" w:hAnsi="Arial" w:cs="Arial"/>
                <w:sz w:val="24"/>
                <w:lang w:val="uk-UA"/>
              </w:rPr>
              <w:t>5</w:t>
            </w:r>
            <w:r w:rsidR="00DB6803">
              <w:rPr>
                <w:rFonts w:ascii="Arial" w:hAnsi="Arial" w:cs="Arial"/>
                <w:sz w:val="24"/>
                <w:lang w:val="uk-UA"/>
              </w:rPr>
              <w:t xml:space="preserve"> груп Х 2 тренери</w:t>
            </w:r>
            <w:r>
              <w:rPr>
                <w:rFonts w:ascii="Arial" w:hAnsi="Arial" w:cs="Arial"/>
                <w:sz w:val="24"/>
                <w:lang w:val="uk-UA"/>
              </w:rPr>
              <w:t xml:space="preserve"> Х 15 тренінгів</w:t>
            </w:r>
          </w:p>
        </w:tc>
        <w:tc>
          <w:tcPr>
            <w:tcW w:w="1808" w:type="dxa"/>
          </w:tcPr>
          <w:p w:rsidR="00DB6803" w:rsidRPr="002D320F" w:rsidRDefault="00DB6803" w:rsidP="00DB6803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Публікації статей про БАР в спеціалізованих ЗМІ</w:t>
            </w:r>
          </w:p>
        </w:tc>
        <w:tc>
          <w:tcPr>
            <w:tcW w:w="4394" w:type="dxa"/>
          </w:tcPr>
          <w:p w:rsidR="00DB680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DB6803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Розробка та друк навчальних </w:t>
            </w:r>
            <w:r>
              <w:rPr>
                <w:rFonts w:ascii="Arial" w:hAnsi="Arial" w:cs="Arial"/>
                <w:sz w:val="24"/>
                <w:lang w:val="uk-UA"/>
              </w:rPr>
              <w:lastRenderedPageBreak/>
              <w:t>посібників та роздаткових матеріалів</w:t>
            </w:r>
          </w:p>
        </w:tc>
        <w:tc>
          <w:tcPr>
            <w:tcW w:w="4394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lastRenderedPageBreak/>
              <w:t>100 грн. Х 300 ос.</w:t>
            </w:r>
          </w:p>
        </w:tc>
        <w:tc>
          <w:tcPr>
            <w:tcW w:w="1808" w:type="dxa"/>
          </w:tcPr>
          <w:p w:rsidR="00DB6803" w:rsidRPr="002D320F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Канцтовари та витратні матеріали</w:t>
            </w:r>
          </w:p>
        </w:tc>
        <w:tc>
          <w:tcPr>
            <w:tcW w:w="4394" w:type="dxa"/>
          </w:tcPr>
          <w:p w:rsidR="00DB6803" w:rsidRPr="002D320F" w:rsidRDefault="0097667A" w:rsidP="0097667A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7</w:t>
            </w:r>
            <w:r w:rsidR="00DB6803">
              <w:rPr>
                <w:rFonts w:ascii="Arial" w:hAnsi="Arial" w:cs="Arial"/>
                <w:sz w:val="24"/>
                <w:lang w:val="uk-UA"/>
              </w:rPr>
              <w:t xml:space="preserve">0 грн. Х </w:t>
            </w:r>
            <w:r>
              <w:rPr>
                <w:rFonts w:ascii="Arial" w:hAnsi="Arial" w:cs="Arial"/>
                <w:sz w:val="24"/>
                <w:lang w:val="uk-UA"/>
              </w:rPr>
              <w:t>300</w:t>
            </w:r>
            <w:r w:rsidR="00DB6803">
              <w:rPr>
                <w:rFonts w:ascii="Arial" w:hAnsi="Arial" w:cs="Arial"/>
                <w:sz w:val="24"/>
                <w:lang w:val="uk-UA"/>
              </w:rPr>
              <w:t xml:space="preserve"> ос.</w:t>
            </w:r>
          </w:p>
        </w:tc>
        <w:tc>
          <w:tcPr>
            <w:tcW w:w="1808" w:type="dxa"/>
          </w:tcPr>
          <w:p w:rsidR="00DB6803" w:rsidRPr="002D320F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97667A" w:rsidTr="00A62626">
        <w:tc>
          <w:tcPr>
            <w:tcW w:w="817" w:type="dxa"/>
          </w:tcPr>
          <w:p w:rsidR="0097667A" w:rsidRPr="004A4459" w:rsidRDefault="0097667A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97667A" w:rsidRDefault="0097667A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Обладнання та витратні матеріали для гуртків</w:t>
            </w:r>
          </w:p>
        </w:tc>
        <w:tc>
          <w:tcPr>
            <w:tcW w:w="4394" w:type="dxa"/>
          </w:tcPr>
          <w:p w:rsidR="0097667A" w:rsidRDefault="0097667A" w:rsidP="0097667A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????????</w:t>
            </w:r>
          </w:p>
        </w:tc>
        <w:tc>
          <w:tcPr>
            <w:tcW w:w="1808" w:type="dxa"/>
          </w:tcPr>
          <w:p w:rsidR="0097667A" w:rsidRPr="002D320F" w:rsidRDefault="0097667A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97667A" w:rsidTr="00A62626">
        <w:tc>
          <w:tcPr>
            <w:tcW w:w="817" w:type="dxa"/>
          </w:tcPr>
          <w:p w:rsidR="0097667A" w:rsidRPr="004A4459" w:rsidRDefault="0097667A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97667A" w:rsidRDefault="0097667A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Обладнання та витратні матеріали для психотерапевтичних груп</w:t>
            </w:r>
          </w:p>
        </w:tc>
        <w:tc>
          <w:tcPr>
            <w:tcW w:w="4394" w:type="dxa"/>
          </w:tcPr>
          <w:p w:rsidR="0097667A" w:rsidRDefault="0097667A" w:rsidP="0097667A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??????????</w:t>
            </w:r>
          </w:p>
        </w:tc>
        <w:tc>
          <w:tcPr>
            <w:tcW w:w="1808" w:type="dxa"/>
          </w:tcPr>
          <w:p w:rsidR="0097667A" w:rsidRPr="002D320F" w:rsidRDefault="0097667A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2D320F" w:rsidRDefault="0097667A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Оргтехніка</w:t>
            </w:r>
          </w:p>
        </w:tc>
        <w:tc>
          <w:tcPr>
            <w:tcW w:w="4394" w:type="dxa"/>
          </w:tcPr>
          <w:p w:rsidR="00DB6803" w:rsidRPr="00095583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DB6803" w:rsidRPr="002D320F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DB6803" w:rsidTr="00A62626">
        <w:tc>
          <w:tcPr>
            <w:tcW w:w="817" w:type="dxa"/>
          </w:tcPr>
          <w:p w:rsidR="00DB6803" w:rsidRPr="004A4459" w:rsidRDefault="00DB6803" w:rsidP="00533425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Транспортні витрати</w:t>
            </w:r>
          </w:p>
        </w:tc>
        <w:tc>
          <w:tcPr>
            <w:tcW w:w="4394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2500 грн.</w:t>
            </w:r>
          </w:p>
        </w:tc>
        <w:tc>
          <w:tcPr>
            <w:tcW w:w="1808" w:type="dxa"/>
          </w:tcPr>
          <w:p w:rsidR="00DB6803" w:rsidRPr="002D320F" w:rsidRDefault="0097667A" w:rsidP="0097667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2 </w:t>
            </w:r>
            <w:r w:rsidR="00DB6803">
              <w:rPr>
                <w:rFonts w:ascii="Arial" w:hAnsi="Arial" w:cs="Arial"/>
                <w:sz w:val="24"/>
                <w:lang w:val="uk-UA"/>
              </w:rPr>
              <w:t>500</w:t>
            </w:r>
          </w:p>
        </w:tc>
      </w:tr>
      <w:tr w:rsidR="00DB6803" w:rsidTr="00A62626">
        <w:tc>
          <w:tcPr>
            <w:tcW w:w="817" w:type="dxa"/>
          </w:tcPr>
          <w:p w:rsidR="00DB6803" w:rsidRPr="002D320F" w:rsidRDefault="00DB6803" w:rsidP="00A6262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DB6803" w:rsidRPr="004A4459" w:rsidRDefault="00DB6803" w:rsidP="00A62626">
            <w:pPr>
              <w:jc w:val="both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Всього:</w:t>
            </w:r>
          </w:p>
        </w:tc>
        <w:tc>
          <w:tcPr>
            <w:tcW w:w="4394" w:type="dxa"/>
          </w:tcPr>
          <w:p w:rsidR="00DB6803" w:rsidRPr="002D320F" w:rsidRDefault="00DB6803" w:rsidP="00A6262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DB6803" w:rsidRPr="004A4459" w:rsidRDefault="0097667A" w:rsidP="00A62626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850 000</w:t>
            </w:r>
          </w:p>
        </w:tc>
      </w:tr>
    </w:tbl>
    <w:p w:rsidR="00533425" w:rsidRDefault="00533425" w:rsidP="00533425">
      <w:pPr>
        <w:jc w:val="both"/>
        <w:rPr>
          <w:rFonts w:ascii="Arial" w:hAnsi="Arial" w:cs="Arial"/>
          <w:b/>
          <w:sz w:val="24"/>
          <w:lang w:val="uk-UA"/>
        </w:rPr>
      </w:pPr>
    </w:p>
    <w:p w:rsidR="00533425" w:rsidRDefault="00533425" w:rsidP="00533425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Контакти учасників проектної команди:</w:t>
      </w:r>
    </w:p>
    <w:p w:rsidR="00533425" w:rsidRDefault="00533425" w:rsidP="00533425">
      <w:pPr>
        <w:jc w:val="both"/>
        <w:rPr>
          <w:rFonts w:ascii="Arial" w:hAnsi="Arial" w:cs="Arial"/>
          <w:b/>
          <w:sz w:val="24"/>
          <w:lang w:val="uk-UA"/>
        </w:rPr>
      </w:pPr>
      <w:proofErr w:type="spellStart"/>
      <w:r>
        <w:rPr>
          <w:rFonts w:ascii="Arial" w:hAnsi="Arial" w:cs="Arial"/>
          <w:b/>
          <w:sz w:val="24"/>
          <w:lang w:val="uk-UA"/>
        </w:rPr>
        <w:t>Куранов</w:t>
      </w:r>
      <w:proofErr w:type="spellEnd"/>
      <w:r>
        <w:rPr>
          <w:rFonts w:ascii="Arial" w:hAnsi="Arial" w:cs="Arial"/>
          <w:b/>
          <w:sz w:val="24"/>
          <w:lang w:val="uk-UA"/>
        </w:rPr>
        <w:t xml:space="preserve"> Сергій Львович: </w:t>
      </w:r>
    </w:p>
    <w:p w:rsidR="00533425" w:rsidRDefault="00533425" w:rsidP="00533425">
      <w:pPr>
        <w:jc w:val="both"/>
        <w:rPr>
          <w:rFonts w:ascii="Arial" w:hAnsi="Arial" w:cs="Arial"/>
          <w:i/>
          <w:sz w:val="24"/>
          <w:lang w:val="uk-UA"/>
        </w:rPr>
      </w:pPr>
      <w:r>
        <w:rPr>
          <w:rFonts w:ascii="Arial" w:hAnsi="Arial" w:cs="Arial"/>
          <w:i/>
          <w:sz w:val="24"/>
          <w:lang w:val="uk-UA"/>
        </w:rPr>
        <w:t>+380 98 944-81-44,</w:t>
      </w:r>
    </w:p>
    <w:p w:rsidR="00533425" w:rsidRDefault="00533425" w:rsidP="00533425">
      <w:pPr>
        <w:jc w:val="both"/>
        <w:rPr>
          <w:rFonts w:ascii="Arial" w:hAnsi="Arial" w:cs="Arial"/>
          <w:i/>
          <w:sz w:val="24"/>
          <w:lang w:val="uk-UA"/>
        </w:rPr>
      </w:pPr>
      <w:r>
        <w:rPr>
          <w:rFonts w:ascii="Arial" w:hAnsi="Arial" w:cs="Arial"/>
          <w:i/>
          <w:sz w:val="24"/>
          <w:lang w:val="uk-UA"/>
        </w:rPr>
        <w:t>+380 50 997-86-02,</w:t>
      </w:r>
    </w:p>
    <w:p w:rsidR="00533425" w:rsidRDefault="00533425" w:rsidP="00533425">
      <w:pPr>
        <w:jc w:val="both"/>
        <w:rPr>
          <w:rFonts w:ascii="Arial" w:hAnsi="Arial" w:cs="Arial"/>
          <w:i/>
          <w:sz w:val="24"/>
          <w:lang w:val="uk-UA"/>
        </w:rPr>
      </w:pPr>
      <w:r>
        <w:rPr>
          <w:rFonts w:ascii="Arial" w:hAnsi="Arial" w:cs="Arial"/>
          <w:i/>
          <w:sz w:val="24"/>
          <w:lang w:val="uk-UA"/>
        </w:rPr>
        <w:t>+380 68 608-71-72,</w:t>
      </w:r>
    </w:p>
    <w:p w:rsidR="00533425" w:rsidRPr="00575077" w:rsidRDefault="00516FA8" w:rsidP="00533425">
      <w:pPr>
        <w:jc w:val="both"/>
        <w:rPr>
          <w:rFonts w:ascii="Arial" w:hAnsi="Arial" w:cs="Arial"/>
          <w:i/>
          <w:sz w:val="24"/>
          <w:lang w:val="uk-UA"/>
        </w:rPr>
      </w:pPr>
      <w:hyperlink r:id="rId6" w:history="1">
        <w:r w:rsidR="00533425" w:rsidRPr="00FE435A">
          <w:rPr>
            <w:rStyle w:val="a5"/>
            <w:rFonts w:ascii="Arial" w:hAnsi="Arial" w:cs="Arial"/>
            <w:i/>
            <w:sz w:val="24"/>
            <w:lang w:val="en-US"/>
          </w:rPr>
          <w:t>kuranovip</w:t>
        </w:r>
        <w:r w:rsidR="00533425" w:rsidRPr="00575077">
          <w:rPr>
            <w:rStyle w:val="a5"/>
            <w:rFonts w:ascii="Arial" w:hAnsi="Arial" w:cs="Arial"/>
            <w:i/>
            <w:sz w:val="24"/>
            <w:lang w:val="uk-UA"/>
          </w:rPr>
          <w:t>@</w:t>
        </w:r>
        <w:r w:rsidR="00533425" w:rsidRPr="00FE435A">
          <w:rPr>
            <w:rStyle w:val="a5"/>
            <w:rFonts w:ascii="Arial" w:hAnsi="Arial" w:cs="Arial"/>
            <w:i/>
            <w:sz w:val="24"/>
            <w:lang w:val="en-US"/>
          </w:rPr>
          <w:t>meta</w:t>
        </w:r>
        <w:r w:rsidR="00533425" w:rsidRPr="00575077">
          <w:rPr>
            <w:rStyle w:val="a5"/>
            <w:rFonts w:ascii="Arial" w:hAnsi="Arial" w:cs="Arial"/>
            <w:i/>
            <w:sz w:val="24"/>
            <w:lang w:val="uk-UA"/>
          </w:rPr>
          <w:t>.</w:t>
        </w:r>
        <w:proofErr w:type="spellStart"/>
        <w:r w:rsidR="00533425" w:rsidRPr="00FE435A">
          <w:rPr>
            <w:rStyle w:val="a5"/>
            <w:rFonts w:ascii="Arial" w:hAnsi="Arial" w:cs="Arial"/>
            <w:i/>
            <w:sz w:val="24"/>
            <w:lang w:val="en-US"/>
          </w:rPr>
          <w:t>ua</w:t>
        </w:r>
        <w:proofErr w:type="spellEnd"/>
      </w:hyperlink>
    </w:p>
    <w:p w:rsidR="00706836" w:rsidRDefault="00706836"/>
    <w:sectPr w:rsidR="00706836" w:rsidSect="009F4B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6438"/>
    <w:multiLevelType w:val="hybridMultilevel"/>
    <w:tmpl w:val="ECC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946"/>
    <w:multiLevelType w:val="hybridMultilevel"/>
    <w:tmpl w:val="CD4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CA0"/>
    <w:multiLevelType w:val="hybridMultilevel"/>
    <w:tmpl w:val="3096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56D1"/>
    <w:multiLevelType w:val="hybridMultilevel"/>
    <w:tmpl w:val="1E4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195"/>
    <w:multiLevelType w:val="hybridMultilevel"/>
    <w:tmpl w:val="4DAE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55843"/>
    <w:multiLevelType w:val="hybridMultilevel"/>
    <w:tmpl w:val="A83A59F0"/>
    <w:lvl w:ilvl="0" w:tplc="0419000F">
      <w:start w:val="1"/>
      <w:numFmt w:val="decimal"/>
      <w:lvlText w:val="%1."/>
      <w:lvlJc w:val="left"/>
      <w:pPr>
        <w:ind w:left="553" w:hanging="360"/>
      </w:p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4F9B3FB1"/>
    <w:multiLevelType w:val="hybridMultilevel"/>
    <w:tmpl w:val="F6BE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5679"/>
    <w:multiLevelType w:val="hybridMultilevel"/>
    <w:tmpl w:val="34F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2D3B"/>
    <w:multiLevelType w:val="hybridMultilevel"/>
    <w:tmpl w:val="BF2E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3061"/>
    <w:multiLevelType w:val="hybridMultilevel"/>
    <w:tmpl w:val="61D0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633F8"/>
    <w:multiLevelType w:val="hybridMultilevel"/>
    <w:tmpl w:val="F860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9451D"/>
    <w:multiLevelType w:val="hybridMultilevel"/>
    <w:tmpl w:val="57F2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25"/>
    <w:rsid w:val="0000755B"/>
    <w:rsid w:val="0009520C"/>
    <w:rsid w:val="000E1193"/>
    <w:rsid w:val="00122D46"/>
    <w:rsid w:val="001A6B9E"/>
    <w:rsid w:val="001C7A5A"/>
    <w:rsid w:val="001E4092"/>
    <w:rsid w:val="0021151F"/>
    <w:rsid w:val="0024250B"/>
    <w:rsid w:val="002B6D38"/>
    <w:rsid w:val="003057E8"/>
    <w:rsid w:val="00360066"/>
    <w:rsid w:val="003B5E9E"/>
    <w:rsid w:val="003D3BCF"/>
    <w:rsid w:val="00404052"/>
    <w:rsid w:val="00425F77"/>
    <w:rsid w:val="00516FA8"/>
    <w:rsid w:val="00525FD9"/>
    <w:rsid w:val="00533425"/>
    <w:rsid w:val="006639D3"/>
    <w:rsid w:val="00687A54"/>
    <w:rsid w:val="006C1FE9"/>
    <w:rsid w:val="006E3A61"/>
    <w:rsid w:val="00702D71"/>
    <w:rsid w:val="00706836"/>
    <w:rsid w:val="00737898"/>
    <w:rsid w:val="00764D90"/>
    <w:rsid w:val="00794349"/>
    <w:rsid w:val="007C6D1B"/>
    <w:rsid w:val="008855E2"/>
    <w:rsid w:val="008D083A"/>
    <w:rsid w:val="008D28CF"/>
    <w:rsid w:val="008F3197"/>
    <w:rsid w:val="00935083"/>
    <w:rsid w:val="00955383"/>
    <w:rsid w:val="0097667A"/>
    <w:rsid w:val="009F0E03"/>
    <w:rsid w:val="00A51725"/>
    <w:rsid w:val="00A7408C"/>
    <w:rsid w:val="00A81F63"/>
    <w:rsid w:val="00A95408"/>
    <w:rsid w:val="00AA2B4C"/>
    <w:rsid w:val="00AE5DBD"/>
    <w:rsid w:val="00B105DE"/>
    <w:rsid w:val="00B134F6"/>
    <w:rsid w:val="00B35FCF"/>
    <w:rsid w:val="00B63936"/>
    <w:rsid w:val="00B70B33"/>
    <w:rsid w:val="00BE1A9F"/>
    <w:rsid w:val="00C23F27"/>
    <w:rsid w:val="00CB7650"/>
    <w:rsid w:val="00CE4F63"/>
    <w:rsid w:val="00D071D6"/>
    <w:rsid w:val="00D42BBA"/>
    <w:rsid w:val="00D67864"/>
    <w:rsid w:val="00D86E09"/>
    <w:rsid w:val="00DA1815"/>
    <w:rsid w:val="00DB6803"/>
    <w:rsid w:val="00DC2AE4"/>
    <w:rsid w:val="00DF18FD"/>
    <w:rsid w:val="00DF3C8F"/>
    <w:rsid w:val="00E326B4"/>
    <w:rsid w:val="00EB21C6"/>
    <w:rsid w:val="00EB798C"/>
    <w:rsid w:val="00ED10B2"/>
    <w:rsid w:val="00F22C97"/>
    <w:rsid w:val="00F52B10"/>
    <w:rsid w:val="00F64D4F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00C7-E6AC-4FA0-AD58-9B107965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25"/>
    <w:pPr>
      <w:ind w:left="720"/>
      <w:contextualSpacing/>
    </w:pPr>
  </w:style>
  <w:style w:type="table" w:styleId="a4">
    <w:name w:val="Table Grid"/>
    <w:basedOn w:val="a1"/>
    <w:uiPriority w:val="59"/>
    <w:rsid w:val="0053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novip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A535-D9B4-4E23-9C0A-F1CF64D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7698</Words>
  <Characters>4389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2017-07-11T11:38:00Z</dcterms:created>
  <dcterms:modified xsi:type="dcterms:W3CDTF">2017-07-11T11:38:00Z</dcterms:modified>
</cp:coreProperties>
</file>